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C3035" w14:textId="77777777" w:rsidR="004D75C8" w:rsidRDefault="004D75C8" w:rsidP="004D75C8">
      <w:pPr>
        <w:rPr>
          <w:b/>
          <w:sz w:val="32"/>
          <w:szCs w:val="32"/>
        </w:rPr>
      </w:pPr>
      <w:r w:rsidRPr="00E14CD6">
        <w:rPr>
          <w:b/>
          <w:sz w:val="32"/>
          <w:szCs w:val="32"/>
        </w:rPr>
        <w:t>Tidsplan for etablering af Fredericia Genbrugsplads og Genbrugscenter</w:t>
      </w:r>
    </w:p>
    <w:p w14:paraId="6FE25DA2" w14:textId="77777777" w:rsidR="004D75C8" w:rsidRDefault="004D75C8" w:rsidP="004D75C8">
      <w:pPr>
        <w:rPr>
          <w:b/>
          <w:sz w:val="32"/>
          <w:szCs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6"/>
        <w:gridCol w:w="2268"/>
      </w:tblGrid>
      <w:tr w:rsidR="004D75C8" w:rsidRPr="004B6EAB" w14:paraId="08FA706B" w14:textId="77777777" w:rsidTr="004D39A0">
        <w:trPr>
          <w:trHeight w:val="600"/>
        </w:trPr>
        <w:tc>
          <w:tcPr>
            <w:tcW w:w="6516" w:type="dxa"/>
          </w:tcPr>
          <w:p w14:paraId="5A2EFDC5" w14:textId="77777777" w:rsidR="004D75C8" w:rsidRPr="00D145C7" w:rsidRDefault="004D75C8" w:rsidP="004D39A0">
            <w:pPr>
              <w:rPr>
                <w:b/>
                <w:bCs/>
                <w:sz w:val="32"/>
                <w:szCs w:val="32"/>
              </w:rPr>
            </w:pPr>
            <w:r w:rsidRPr="00D145C7">
              <w:rPr>
                <w:b/>
                <w:bCs/>
                <w:sz w:val="32"/>
                <w:szCs w:val="32"/>
              </w:rPr>
              <w:t>Aktivitet</w:t>
            </w:r>
          </w:p>
        </w:tc>
        <w:tc>
          <w:tcPr>
            <w:tcW w:w="2268" w:type="dxa"/>
            <w:noWrap/>
          </w:tcPr>
          <w:p w14:paraId="57CA5A63" w14:textId="77777777" w:rsidR="004D75C8" w:rsidRPr="00D145C7" w:rsidRDefault="004D75C8" w:rsidP="004D39A0">
            <w:pPr>
              <w:rPr>
                <w:b/>
                <w:sz w:val="24"/>
                <w:szCs w:val="24"/>
              </w:rPr>
            </w:pPr>
            <w:r w:rsidRPr="00D145C7">
              <w:rPr>
                <w:b/>
                <w:sz w:val="24"/>
                <w:szCs w:val="24"/>
              </w:rPr>
              <w:t>Tidsperiode</w:t>
            </w:r>
            <w:r>
              <w:rPr>
                <w:b/>
                <w:sz w:val="24"/>
                <w:szCs w:val="24"/>
              </w:rPr>
              <w:br/>
              <w:t>2018</w:t>
            </w:r>
          </w:p>
        </w:tc>
      </w:tr>
      <w:tr w:rsidR="004D75C8" w:rsidRPr="004B6EAB" w14:paraId="67652C29" w14:textId="77777777" w:rsidTr="004D39A0">
        <w:trPr>
          <w:trHeight w:val="600"/>
        </w:trPr>
        <w:tc>
          <w:tcPr>
            <w:tcW w:w="6516" w:type="dxa"/>
          </w:tcPr>
          <w:p w14:paraId="0AB7744B" w14:textId="77777777" w:rsidR="004D75C8" w:rsidRPr="00D145C7" w:rsidRDefault="004D75C8" w:rsidP="004D39A0">
            <w:pPr>
              <w:rPr>
                <w:b/>
                <w:bCs/>
                <w:sz w:val="32"/>
                <w:szCs w:val="32"/>
              </w:rPr>
            </w:pPr>
            <w:r>
              <w:rPr>
                <w:bCs/>
              </w:rPr>
              <w:t>Planmæssig forespørgsel til Fredericia Kommune</w:t>
            </w:r>
          </w:p>
        </w:tc>
        <w:tc>
          <w:tcPr>
            <w:tcW w:w="2268" w:type="dxa"/>
            <w:noWrap/>
          </w:tcPr>
          <w:p w14:paraId="3AF5164C" w14:textId="77777777" w:rsidR="004D75C8" w:rsidRPr="00D145C7" w:rsidRDefault="004D75C8" w:rsidP="004D39A0">
            <w:pPr>
              <w:rPr>
                <w:b/>
                <w:sz w:val="24"/>
                <w:szCs w:val="24"/>
              </w:rPr>
            </w:pPr>
            <w:r w:rsidRPr="005F598B">
              <w:rPr>
                <w:bCs/>
              </w:rPr>
              <w:t>Uge 20-21</w:t>
            </w:r>
          </w:p>
        </w:tc>
      </w:tr>
      <w:tr w:rsidR="004D75C8" w:rsidRPr="004B6EAB" w14:paraId="3492537C" w14:textId="77777777" w:rsidTr="004D39A0">
        <w:trPr>
          <w:trHeight w:val="600"/>
        </w:trPr>
        <w:tc>
          <w:tcPr>
            <w:tcW w:w="6516" w:type="dxa"/>
            <w:hideMark/>
          </w:tcPr>
          <w:p w14:paraId="2F5C16D5" w14:textId="77777777" w:rsidR="004D75C8" w:rsidRPr="00D145C7" w:rsidRDefault="004D75C8" w:rsidP="004D39A0">
            <w:pPr>
              <w:rPr>
                <w:bCs/>
              </w:rPr>
            </w:pPr>
            <w:r w:rsidRPr="00D145C7">
              <w:rPr>
                <w:bCs/>
              </w:rPr>
              <w:t>Politisk behandling og beslutning</w:t>
            </w:r>
            <w:r>
              <w:rPr>
                <w:bCs/>
              </w:rPr>
              <w:t>.</w:t>
            </w:r>
          </w:p>
        </w:tc>
        <w:tc>
          <w:tcPr>
            <w:tcW w:w="2268" w:type="dxa"/>
            <w:noWrap/>
            <w:hideMark/>
          </w:tcPr>
          <w:p w14:paraId="7AE4BF78" w14:textId="77777777" w:rsidR="004D75C8" w:rsidRPr="004B6EAB" w:rsidRDefault="004D75C8" w:rsidP="004D39A0">
            <w:r>
              <w:t xml:space="preserve">Uge </w:t>
            </w:r>
            <w:r w:rsidRPr="004B6EAB">
              <w:t>22</w:t>
            </w:r>
            <w:r>
              <w:t>-26</w:t>
            </w:r>
          </w:p>
        </w:tc>
      </w:tr>
      <w:tr w:rsidR="004D75C8" w:rsidRPr="004B6EAB" w14:paraId="7739271D" w14:textId="77777777" w:rsidTr="004D39A0">
        <w:trPr>
          <w:trHeight w:val="600"/>
        </w:trPr>
        <w:tc>
          <w:tcPr>
            <w:tcW w:w="6516" w:type="dxa"/>
          </w:tcPr>
          <w:p w14:paraId="6C997D4F" w14:textId="77777777" w:rsidR="004D75C8" w:rsidRPr="00D145C7" w:rsidRDefault="004D75C8" w:rsidP="004D39A0">
            <w:pPr>
              <w:rPr>
                <w:bCs/>
              </w:rPr>
            </w:pPr>
            <w:r>
              <w:rPr>
                <w:bCs/>
              </w:rPr>
              <w:t>Besigtigelsestur Miljø- og Teknik udvalget.</w:t>
            </w:r>
          </w:p>
        </w:tc>
        <w:tc>
          <w:tcPr>
            <w:tcW w:w="2268" w:type="dxa"/>
            <w:noWrap/>
          </w:tcPr>
          <w:p w14:paraId="5769218E" w14:textId="77777777" w:rsidR="004D75C8" w:rsidRDefault="004D75C8" w:rsidP="004D39A0">
            <w:r>
              <w:t>Uge 23-26</w:t>
            </w:r>
          </w:p>
        </w:tc>
      </w:tr>
      <w:tr w:rsidR="004D75C8" w:rsidRPr="004B6EAB" w14:paraId="0AC26B46" w14:textId="77777777" w:rsidTr="004D39A0">
        <w:trPr>
          <w:trHeight w:val="600"/>
        </w:trPr>
        <w:tc>
          <w:tcPr>
            <w:tcW w:w="6516" w:type="dxa"/>
          </w:tcPr>
          <w:p w14:paraId="669E7E44" w14:textId="77777777" w:rsidR="004D75C8" w:rsidRPr="00D145C7" w:rsidRDefault="004D75C8" w:rsidP="004D39A0">
            <w:pPr>
              <w:rPr>
                <w:bCs/>
              </w:rPr>
            </w:pPr>
            <w:r>
              <w:rPr>
                <w:bCs/>
              </w:rPr>
              <w:t>Brugergruppemøder for borgere, naboer og ansatte.</w:t>
            </w:r>
          </w:p>
        </w:tc>
        <w:tc>
          <w:tcPr>
            <w:tcW w:w="2268" w:type="dxa"/>
            <w:noWrap/>
          </w:tcPr>
          <w:p w14:paraId="695EE4EC" w14:textId="77777777" w:rsidR="004D75C8" w:rsidRDefault="004D75C8" w:rsidP="004D39A0">
            <w:r>
              <w:t>Uge 23-26</w:t>
            </w:r>
          </w:p>
          <w:p w14:paraId="788112FD" w14:textId="77777777" w:rsidR="004D75C8" w:rsidRPr="004B6EAB" w:rsidRDefault="004D75C8" w:rsidP="004D39A0">
            <w:r>
              <w:t>Uge 31-35</w:t>
            </w:r>
          </w:p>
        </w:tc>
      </w:tr>
      <w:tr w:rsidR="004D75C8" w:rsidRPr="004B6EAB" w14:paraId="6FB09A21" w14:textId="77777777" w:rsidTr="004D39A0">
        <w:trPr>
          <w:trHeight w:val="600"/>
        </w:trPr>
        <w:tc>
          <w:tcPr>
            <w:tcW w:w="6516" w:type="dxa"/>
          </w:tcPr>
          <w:p w14:paraId="5F9A1D8A" w14:textId="77777777" w:rsidR="004D75C8" w:rsidRPr="00D145C7" w:rsidRDefault="004D75C8" w:rsidP="004D39A0">
            <w:pPr>
              <w:rPr>
                <w:bCs/>
              </w:rPr>
            </w:pPr>
            <w:r w:rsidRPr="00D145C7">
              <w:rPr>
                <w:bCs/>
              </w:rPr>
              <w:t>Geoteknik og miljøanalyser (Udføres i forbindelse med udarbejdelse af projektforslag)</w:t>
            </w:r>
          </w:p>
        </w:tc>
        <w:tc>
          <w:tcPr>
            <w:tcW w:w="2268" w:type="dxa"/>
            <w:noWrap/>
            <w:hideMark/>
          </w:tcPr>
          <w:p w14:paraId="366C316B" w14:textId="77777777" w:rsidR="004D75C8" w:rsidRPr="004B6EAB" w:rsidRDefault="004D75C8" w:rsidP="004D39A0">
            <w:r>
              <w:t xml:space="preserve">Uge </w:t>
            </w:r>
            <w:r w:rsidRPr="004B6EAB">
              <w:t>27</w:t>
            </w:r>
            <w:r>
              <w:t>-30</w:t>
            </w:r>
          </w:p>
        </w:tc>
      </w:tr>
      <w:tr w:rsidR="004D75C8" w:rsidRPr="004B6EAB" w14:paraId="33145F80" w14:textId="77777777" w:rsidTr="004D39A0">
        <w:trPr>
          <w:trHeight w:val="600"/>
        </w:trPr>
        <w:tc>
          <w:tcPr>
            <w:tcW w:w="6516" w:type="dxa"/>
          </w:tcPr>
          <w:p w14:paraId="6515D008" w14:textId="77777777" w:rsidR="004D75C8" w:rsidRPr="00D145C7" w:rsidRDefault="004D75C8" w:rsidP="004D39A0">
            <w:pPr>
              <w:rPr>
                <w:bCs/>
              </w:rPr>
            </w:pPr>
            <w:r>
              <w:rPr>
                <w:bCs/>
              </w:rPr>
              <w:t>Projektering</w:t>
            </w:r>
          </w:p>
        </w:tc>
        <w:tc>
          <w:tcPr>
            <w:tcW w:w="2268" w:type="dxa"/>
            <w:noWrap/>
          </w:tcPr>
          <w:p w14:paraId="10DAC06A" w14:textId="77777777" w:rsidR="004D75C8" w:rsidRPr="004B6EAB" w:rsidRDefault="004D75C8" w:rsidP="004D39A0">
            <w:r>
              <w:t>Uge 31-52</w:t>
            </w:r>
          </w:p>
        </w:tc>
      </w:tr>
      <w:tr w:rsidR="004D75C8" w:rsidRPr="004B6EAB" w14:paraId="0A4F9347" w14:textId="77777777" w:rsidTr="004D39A0">
        <w:trPr>
          <w:trHeight w:val="600"/>
        </w:trPr>
        <w:tc>
          <w:tcPr>
            <w:tcW w:w="6516" w:type="dxa"/>
          </w:tcPr>
          <w:p w14:paraId="2FA085CC" w14:textId="77777777" w:rsidR="004D75C8" w:rsidRDefault="004D75C8" w:rsidP="004D39A0">
            <w:pPr>
              <w:rPr>
                <w:bCs/>
              </w:rPr>
            </w:pPr>
            <w:r w:rsidRPr="00D145C7">
              <w:rPr>
                <w:bCs/>
              </w:rPr>
              <w:t>Miljøansøgning</w:t>
            </w:r>
            <w:r>
              <w:rPr>
                <w:bCs/>
              </w:rPr>
              <w:t xml:space="preserve">, herunder støjredegørelse samt </w:t>
            </w:r>
            <w:r w:rsidRPr="00D145C7">
              <w:rPr>
                <w:bCs/>
              </w:rPr>
              <w:t>Udlednings- og tilslutningsansøgninger</w:t>
            </w:r>
          </w:p>
        </w:tc>
        <w:tc>
          <w:tcPr>
            <w:tcW w:w="2268" w:type="dxa"/>
            <w:noWrap/>
          </w:tcPr>
          <w:p w14:paraId="3C39A3D9" w14:textId="77777777" w:rsidR="004D75C8" w:rsidRDefault="004D75C8" w:rsidP="004D39A0">
            <w:r>
              <w:t xml:space="preserve">Uge </w:t>
            </w:r>
            <w:r w:rsidRPr="004B6EAB">
              <w:t>36</w:t>
            </w:r>
            <w:r>
              <w:t>-40</w:t>
            </w:r>
          </w:p>
        </w:tc>
      </w:tr>
      <w:tr w:rsidR="004D75C8" w:rsidRPr="004B6EAB" w14:paraId="39E38179" w14:textId="77777777" w:rsidTr="004D39A0">
        <w:trPr>
          <w:trHeight w:val="512"/>
        </w:trPr>
        <w:tc>
          <w:tcPr>
            <w:tcW w:w="6516" w:type="dxa"/>
          </w:tcPr>
          <w:p w14:paraId="29D1BD4C" w14:textId="77777777" w:rsidR="004D75C8" w:rsidRPr="00D145C7" w:rsidRDefault="004D75C8" w:rsidP="004D39A0">
            <w:pPr>
              <w:rPr>
                <w:bCs/>
              </w:rPr>
            </w:pPr>
            <w:r w:rsidRPr="00D145C7">
              <w:rPr>
                <w:bCs/>
              </w:rPr>
              <w:t>Byggeansøgning</w:t>
            </w:r>
          </w:p>
        </w:tc>
        <w:tc>
          <w:tcPr>
            <w:tcW w:w="2268" w:type="dxa"/>
            <w:noWrap/>
          </w:tcPr>
          <w:p w14:paraId="6E57D06B" w14:textId="77777777" w:rsidR="004D75C8" w:rsidRPr="00D145C7" w:rsidRDefault="004D75C8" w:rsidP="004D39A0">
            <w:pPr>
              <w:rPr>
                <w:b/>
              </w:rPr>
            </w:pPr>
            <w:r>
              <w:t xml:space="preserve">Uge </w:t>
            </w:r>
            <w:r w:rsidRPr="004B6EAB">
              <w:t>44</w:t>
            </w:r>
            <w:r>
              <w:t>-46</w:t>
            </w:r>
          </w:p>
        </w:tc>
      </w:tr>
      <w:tr w:rsidR="004D75C8" w:rsidRPr="004B6EAB" w14:paraId="46F8611A" w14:textId="77777777" w:rsidTr="004D39A0">
        <w:trPr>
          <w:trHeight w:val="512"/>
        </w:trPr>
        <w:tc>
          <w:tcPr>
            <w:tcW w:w="6516" w:type="dxa"/>
          </w:tcPr>
          <w:p w14:paraId="67EAC84F" w14:textId="77777777" w:rsidR="004D75C8" w:rsidRPr="00D145C7" w:rsidRDefault="004D75C8" w:rsidP="004D39A0">
            <w:pPr>
              <w:rPr>
                <w:bCs/>
              </w:rPr>
            </w:pPr>
          </w:p>
        </w:tc>
        <w:tc>
          <w:tcPr>
            <w:tcW w:w="2268" w:type="dxa"/>
            <w:noWrap/>
          </w:tcPr>
          <w:p w14:paraId="3513783C" w14:textId="77777777" w:rsidR="004D75C8" w:rsidRPr="00D145C7" w:rsidRDefault="004D75C8" w:rsidP="004D39A0">
            <w:pPr>
              <w:rPr>
                <w:b/>
              </w:rPr>
            </w:pPr>
            <w:r w:rsidRPr="00D145C7">
              <w:rPr>
                <w:b/>
              </w:rPr>
              <w:t>2019</w:t>
            </w:r>
          </w:p>
        </w:tc>
      </w:tr>
      <w:tr w:rsidR="004D75C8" w:rsidRPr="004B6EAB" w14:paraId="77C2FA72" w14:textId="77777777" w:rsidTr="004D39A0">
        <w:trPr>
          <w:trHeight w:val="600"/>
        </w:trPr>
        <w:tc>
          <w:tcPr>
            <w:tcW w:w="6516" w:type="dxa"/>
            <w:hideMark/>
          </w:tcPr>
          <w:p w14:paraId="41B1EAFA" w14:textId="77777777" w:rsidR="004D75C8" w:rsidRPr="00D145C7" w:rsidRDefault="004D75C8" w:rsidP="004D39A0">
            <w:pPr>
              <w:rPr>
                <w:bCs/>
              </w:rPr>
            </w:pPr>
            <w:r w:rsidRPr="00D145C7">
              <w:rPr>
                <w:bCs/>
              </w:rPr>
              <w:t>Udarbejdelse af udbudsmateriale</w:t>
            </w:r>
          </w:p>
        </w:tc>
        <w:tc>
          <w:tcPr>
            <w:tcW w:w="2268" w:type="dxa"/>
            <w:noWrap/>
            <w:hideMark/>
          </w:tcPr>
          <w:p w14:paraId="61904C10" w14:textId="77777777" w:rsidR="004D75C8" w:rsidRPr="004B6EAB" w:rsidRDefault="004D75C8" w:rsidP="004D39A0">
            <w:r>
              <w:t>Uge 1-7</w:t>
            </w:r>
          </w:p>
        </w:tc>
      </w:tr>
      <w:tr w:rsidR="004D75C8" w:rsidRPr="004B6EAB" w14:paraId="12C2A113" w14:textId="77777777" w:rsidTr="004D39A0">
        <w:trPr>
          <w:trHeight w:val="600"/>
        </w:trPr>
        <w:tc>
          <w:tcPr>
            <w:tcW w:w="6516" w:type="dxa"/>
            <w:hideMark/>
          </w:tcPr>
          <w:p w14:paraId="0E0ED231" w14:textId="77777777" w:rsidR="004D75C8" w:rsidRPr="00D145C7" w:rsidRDefault="004D75C8" w:rsidP="004D39A0">
            <w:pPr>
              <w:rPr>
                <w:bCs/>
              </w:rPr>
            </w:pPr>
            <w:r w:rsidRPr="00D145C7">
              <w:rPr>
                <w:bCs/>
              </w:rPr>
              <w:t>Annoncering og gennemførelse af EU-udbud</w:t>
            </w:r>
            <w:r>
              <w:rPr>
                <w:bCs/>
              </w:rPr>
              <w:t xml:space="preserve"> </w:t>
            </w:r>
            <w:r w:rsidRPr="00D145C7">
              <w:rPr>
                <w:bCs/>
              </w:rPr>
              <w:t>(begrænset udbud/prækvalifikation)</w:t>
            </w:r>
          </w:p>
        </w:tc>
        <w:tc>
          <w:tcPr>
            <w:tcW w:w="2268" w:type="dxa"/>
            <w:noWrap/>
            <w:hideMark/>
          </w:tcPr>
          <w:p w14:paraId="69A24F21" w14:textId="77777777" w:rsidR="004D75C8" w:rsidRPr="004B6EAB" w:rsidRDefault="004D75C8" w:rsidP="004D39A0">
            <w:r>
              <w:t xml:space="preserve">Uge </w:t>
            </w:r>
            <w:r w:rsidRPr="004B6EAB">
              <w:t>8</w:t>
            </w:r>
            <w:r>
              <w:t>-21</w:t>
            </w:r>
          </w:p>
        </w:tc>
      </w:tr>
      <w:tr w:rsidR="004D75C8" w:rsidRPr="004B6EAB" w14:paraId="03068269" w14:textId="77777777" w:rsidTr="004D39A0">
        <w:trPr>
          <w:trHeight w:val="600"/>
        </w:trPr>
        <w:tc>
          <w:tcPr>
            <w:tcW w:w="6516" w:type="dxa"/>
            <w:hideMark/>
          </w:tcPr>
          <w:p w14:paraId="4FAA0196" w14:textId="77777777" w:rsidR="004D75C8" w:rsidRPr="00D145C7" w:rsidRDefault="004D75C8" w:rsidP="004D39A0">
            <w:pPr>
              <w:rPr>
                <w:bCs/>
              </w:rPr>
            </w:pPr>
            <w:r w:rsidRPr="00D145C7">
              <w:rPr>
                <w:bCs/>
              </w:rPr>
              <w:t>Kontrakt med vindende entreprenør</w:t>
            </w:r>
          </w:p>
        </w:tc>
        <w:tc>
          <w:tcPr>
            <w:tcW w:w="2268" w:type="dxa"/>
            <w:noWrap/>
            <w:hideMark/>
          </w:tcPr>
          <w:p w14:paraId="480BAD5C" w14:textId="77777777" w:rsidR="004D75C8" w:rsidRPr="004B6EAB" w:rsidRDefault="004D75C8" w:rsidP="004D39A0">
            <w:r>
              <w:t>Uge 22</w:t>
            </w:r>
          </w:p>
        </w:tc>
      </w:tr>
      <w:tr w:rsidR="004D75C8" w:rsidRPr="004B6EAB" w14:paraId="140CC88B" w14:textId="77777777" w:rsidTr="004D39A0">
        <w:trPr>
          <w:trHeight w:val="600"/>
        </w:trPr>
        <w:tc>
          <w:tcPr>
            <w:tcW w:w="6516" w:type="dxa"/>
            <w:hideMark/>
          </w:tcPr>
          <w:p w14:paraId="2BC59D69" w14:textId="77777777" w:rsidR="004D75C8" w:rsidRPr="00D145C7" w:rsidRDefault="004D75C8" w:rsidP="004D39A0">
            <w:pPr>
              <w:rPr>
                <w:bCs/>
              </w:rPr>
            </w:pPr>
            <w:r w:rsidRPr="00D145C7">
              <w:rPr>
                <w:bCs/>
              </w:rPr>
              <w:t>Opstart</w:t>
            </w:r>
            <w:r>
              <w:rPr>
                <w:bCs/>
              </w:rPr>
              <w:t xml:space="preserve"> og gennemførelse af</w:t>
            </w:r>
            <w:r w:rsidRPr="00D145C7">
              <w:rPr>
                <w:bCs/>
              </w:rPr>
              <w:t xml:space="preserve"> bygge- og anlægsarbejde </w:t>
            </w:r>
          </w:p>
        </w:tc>
        <w:tc>
          <w:tcPr>
            <w:tcW w:w="2268" w:type="dxa"/>
            <w:noWrap/>
            <w:hideMark/>
          </w:tcPr>
          <w:p w14:paraId="57347F84" w14:textId="77777777" w:rsidR="004D75C8" w:rsidRPr="004B6EAB" w:rsidRDefault="004D75C8" w:rsidP="004D39A0">
            <w:r>
              <w:t>Uge 23-52</w:t>
            </w:r>
          </w:p>
        </w:tc>
      </w:tr>
    </w:tbl>
    <w:p w14:paraId="685B5491" w14:textId="77777777" w:rsidR="00E14CD6" w:rsidRPr="004D75C8" w:rsidRDefault="00E14CD6" w:rsidP="004D75C8">
      <w:bookmarkStart w:id="0" w:name="_GoBack"/>
      <w:bookmarkEnd w:id="0"/>
    </w:p>
    <w:sectPr w:rsidR="00E14CD6" w:rsidRPr="004D75C8" w:rsidSect="00E14CD6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D6"/>
    <w:rsid w:val="004D0C3A"/>
    <w:rsid w:val="004D75C8"/>
    <w:rsid w:val="005E138E"/>
    <w:rsid w:val="006B7864"/>
    <w:rsid w:val="00E1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F42D"/>
  <w15:chartTrackingRefBased/>
  <w15:docId w15:val="{CCAC10E4-19DE-4296-80BC-7F26057F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1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5EC5F424DF0438C02C794499518FB" ma:contentTypeVersion="59" ma:contentTypeDescription="Create a new document." ma:contentTypeScope="" ma:versionID="c82cbd20e53911770d24c1db6f10a4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5b4257cb198ede2538800e85940b85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79AA8F-A6B1-4CAD-BD76-4654950CF2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751E7A-4563-4777-8713-0B570C86F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ABA88E-13F8-46C8-AF06-80241A7FBC3A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COWI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Leth Sørensen</dc:creator>
  <cp:keywords/>
  <dc:description/>
  <cp:lastModifiedBy>Anne Lene Christensen</cp:lastModifiedBy>
  <cp:revision>2</cp:revision>
  <dcterms:created xsi:type="dcterms:W3CDTF">2018-05-15T15:25:00Z</dcterms:created>
  <dcterms:modified xsi:type="dcterms:W3CDTF">2018-05-15T15:25:00Z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0x010100C4B5EC5F424DF0438C02C794499518FB</vt:lpwstr>
  </property>
  <property fmtid="{D5CDD505-2E9C-101B-9397-08002B2CF9AE}" pid="3" name="_NewReviewCycle">
    <vt:lpwstr/>
  </property>
  <property fmtid="{D5CDD505-2E9C-101B-9397-08002B2CF9AE}" pid="4" name="OfficeInstanceGUID">
    <vt:lpwstr>{F81F38F4-9256-4CCA-B6DF-99E513D07DFF}</vt:lpwstr>
  </property>
</Properties>
</file>