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5041E" w14:textId="77777777" w:rsidR="003A2448" w:rsidRPr="00CD5F9F" w:rsidRDefault="00DB2D33" w:rsidP="003A2448">
      <w:pPr>
        <w:pStyle w:val="Overskrift1"/>
        <w:rPr>
          <w:rFonts w:ascii="Arial" w:hAnsi="Arial" w:cs="Arial"/>
        </w:rPr>
      </w:pPr>
      <w:r w:rsidRPr="00CD5F9F">
        <w:rPr>
          <w:rFonts w:ascii="Arial" w:hAnsi="Arial" w:cs="Arial"/>
        </w:rPr>
        <w:t>Kvalitetsstandard, §</w:t>
      </w:r>
      <w:r w:rsidRPr="00CD5F9F">
        <w:rPr>
          <w:rFonts w:ascii="Arial" w:hAnsi="Arial" w:cs="Arial"/>
        </w:rPr>
        <w:t xml:space="preserve"> </w:t>
      </w:r>
      <w:r w:rsidRPr="00CD5F9F">
        <w:rPr>
          <w:rFonts w:ascii="Arial" w:hAnsi="Arial" w:cs="Arial"/>
        </w:rPr>
        <w:t>85</w:t>
      </w:r>
      <w:r w:rsidRPr="00CD5F9F">
        <w:rPr>
          <w:rFonts w:ascii="Arial" w:hAnsi="Arial" w:cs="Arial"/>
        </w:rPr>
        <w:t>,</w:t>
      </w:r>
      <w:r w:rsidRPr="00CD5F9F">
        <w:rPr>
          <w:rFonts w:ascii="Arial" w:hAnsi="Arial" w:cs="Arial"/>
        </w:rPr>
        <w:t xml:space="preserve"> </w:t>
      </w:r>
      <w:r w:rsidRPr="00CD5F9F">
        <w:rPr>
          <w:rFonts w:ascii="Arial" w:hAnsi="Arial" w:cs="Arial"/>
        </w:rPr>
        <w:t>Socialpædagogisk ledsagelse til ferie</w:t>
      </w:r>
    </w:p>
    <w:p w14:paraId="3DE5041F" w14:textId="77777777" w:rsidR="003A2448" w:rsidRPr="00CD5F9F" w:rsidRDefault="00DB2D3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7394"/>
      </w:tblGrid>
      <w:tr w:rsidR="00A9047B" w14:paraId="3DE50422" w14:textId="77777777" w:rsidTr="00AA1FC5">
        <w:trPr>
          <w:trHeight w:val="626"/>
        </w:trPr>
        <w:tc>
          <w:tcPr>
            <w:tcW w:w="2213" w:type="dxa"/>
          </w:tcPr>
          <w:p w14:paraId="3DE50420" w14:textId="77777777" w:rsidR="00FE7BC6" w:rsidRPr="00CD5F9F" w:rsidRDefault="00DB2D33">
            <w:pPr>
              <w:rPr>
                <w:rFonts w:ascii="Arial" w:hAnsi="Arial" w:cs="Arial"/>
                <w:b/>
                <w:i/>
              </w:rPr>
            </w:pPr>
            <w:r w:rsidRPr="00CD5F9F">
              <w:rPr>
                <w:rFonts w:ascii="Arial" w:hAnsi="Arial" w:cs="Arial"/>
                <w:b/>
                <w:i/>
              </w:rPr>
              <w:t>Overskrift</w:t>
            </w:r>
          </w:p>
        </w:tc>
        <w:tc>
          <w:tcPr>
            <w:tcW w:w="7415" w:type="dxa"/>
          </w:tcPr>
          <w:p w14:paraId="3DE50421" w14:textId="77777777" w:rsidR="00FE7BC6" w:rsidRPr="00CD5F9F" w:rsidRDefault="00DB2D33">
            <w:pPr>
              <w:pStyle w:val="Sidehoved"/>
              <w:tabs>
                <w:tab w:val="clear" w:pos="4819"/>
                <w:tab w:val="clear" w:pos="9638"/>
              </w:tabs>
              <w:spacing w:after="120"/>
              <w:rPr>
                <w:rFonts w:ascii="Arial" w:hAnsi="Arial" w:cs="Arial"/>
                <w:b/>
                <w:i/>
              </w:rPr>
            </w:pPr>
            <w:r w:rsidRPr="00CD5F9F">
              <w:rPr>
                <w:rFonts w:ascii="Arial" w:hAnsi="Arial" w:cs="Arial"/>
                <w:b/>
                <w:i/>
              </w:rPr>
              <w:t>Indhold</w:t>
            </w:r>
          </w:p>
        </w:tc>
      </w:tr>
      <w:tr w:rsidR="00A9047B" w14:paraId="3DE5042C" w14:textId="77777777" w:rsidTr="00AA1FC5">
        <w:trPr>
          <w:trHeight w:val="626"/>
        </w:trPr>
        <w:tc>
          <w:tcPr>
            <w:tcW w:w="2213" w:type="dxa"/>
          </w:tcPr>
          <w:p w14:paraId="3DE50423" w14:textId="77777777" w:rsidR="003C1132" w:rsidRPr="00CD5F9F" w:rsidRDefault="00DB2D33">
            <w:pPr>
              <w:rPr>
                <w:rFonts w:ascii="Arial" w:hAnsi="Arial" w:cs="Arial"/>
                <w:b/>
              </w:rPr>
            </w:pPr>
            <w:r w:rsidRPr="00CD5F9F">
              <w:rPr>
                <w:rFonts w:ascii="Arial" w:hAnsi="Arial" w:cs="Arial"/>
                <w:b/>
              </w:rPr>
              <w:t>Baggrund</w:t>
            </w:r>
          </w:p>
        </w:tc>
        <w:tc>
          <w:tcPr>
            <w:tcW w:w="7415" w:type="dxa"/>
          </w:tcPr>
          <w:p w14:paraId="3DE50424" w14:textId="77777777" w:rsidR="00FF547C" w:rsidRPr="00CD5F9F" w:rsidRDefault="00DB2D33" w:rsidP="00FF547C">
            <w:pPr>
              <w:rPr>
                <w:rFonts w:ascii="Arial" w:hAnsi="Arial" w:cs="Arial"/>
              </w:rPr>
            </w:pPr>
            <w:r w:rsidRPr="00CD5F9F">
              <w:rPr>
                <w:rFonts w:ascii="Arial" w:hAnsi="Arial" w:cs="Arial"/>
              </w:rPr>
              <w:t>Fredericia Kommune s</w:t>
            </w:r>
            <w:r>
              <w:rPr>
                <w:rFonts w:ascii="Arial" w:hAnsi="Arial" w:cs="Arial"/>
              </w:rPr>
              <w:t>kal i h.t Servicelovens § 85</w:t>
            </w:r>
            <w:r w:rsidRPr="00CD5F9F">
              <w:rPr>
                <w:rFonts w:ascii="Arial" w:hAnsi="Arial" w:cs="Arial"/>
              </w:rPr>
              <w:t xml:space="preserve"> tilby</w:t>
            </w:r>
            <w:r>
              <w:rPr>
                <w:rFonts w:ascii="Arial" w:hAnsi="Arial" w:cs="Arial"/>
              </w:rPr>
              <w:t xml:space="preserve">de hjælp, omsorg eller støtte til </w:t>
            </w:r>
            <w:r w:rsidRPr="00CD5F9F">
              <w:rPr>
                <w:rFonts w:ascii="Arial" w:hAnsi="Arial" w:cs="Arial"/>
              </w:rPr>
              <w:t>udvik</w:t>
            </w:r>
            <w:r>
              <w:rPr>
                <w:rFonts w:ascii="Arial" w:hAnsi="Arial" w:cs="Arial"/>
              </w:rPr>
              <w:t>ling af færdigheder til borgere</w:t>
            </w:r>
            <w:r w:rsidRPr="00CD5F9F">
              <w:rPr>
                <w:rFonts w:ascii="Arial" w:hAnsi="Arial" w:cs="Arial"/>
              </w:rPr>
              <w:t xml:space="preserve"> med betydelig nedsat fysisk eller psykisk funktionsevne eller særlige sociale problemer. En del af denne hjælp og støtte fo</w:t>
            </w:r>
            <w:r>
              <w:rPr>
                <w:rFonts w:ascii="Arial" w:hAnsi="Arial" w:cs="Arial"/>
              </w:rPr>
              <w:t>regår som ledsagelse på ferier.</w:t>
            </w:r>
          </w:p>
          <w:p w14:paraId="3DE50425" w14:textId="77777777" w:rsidR="00FF547C" w:rsidRPr="00CD5F9F" w:rsidRDefault="00DB2D33" w:rsidP="00FF547C">
            <w:pPr>
              <w:rPr>
                <w:rFonts w:ascii="Arial" w:hAnsi="Arial" w:cs="Arial"/>
              </w:rPr>
            </w:pPr>
          </w:p>
          <w:p w14:paraId="3DE50426" w14:textId="1B4045EB" w:rsidR="00FF547C" w:rsidRPr="00CD5F9F" w:rsidRDefault="00DB2D33" w:rsidP="00FF547C">
            <w:pPr>
              <w:rPr>
                <w:rFonts w:ascii="Arial" w:hAnsi="Arial" w:cs="Arial"/>
              </w:rPr>
            </w:pPr>
            <w:r w:rsidRPr="00CD5F9F">
              <w:rPr>
                <w:rFonts w:ascii="Arial" w:hAnsi="Arial" w:cs="Arial"/>
              </w:rPr>
              <w:t>Hovedreglen er, at den støtte, en borger er bevilget efter Serviceloven, er gratis for borgeren. De</w:t>
            </w:r>
            <w:r w:rsidRPr="00CD5F9F">
              <w:rPr>
                <w:rFonts w:ascii="Arial" w:hAnsi="Arial" w:cs="Arial"/>
              </w:rPr>
              <w:t xml:space="preserve">t er således </w:t>
            </w:r>
            <w:r w:rsidRPr="00CD5F9F">
              <w:rPr>
                <w:rFonts w:ascii="Arial" w:hAnsi="Arial" w:cs="Arial"/>
                <w:i/>
              </w:rPr>
              <w:t>ikke</w:t>
            </w:r>
            <w:r w:rsidRPr="00CD5F9F">
              <w:rPr>
                <w:rFonts w:ascii="Arial" w:hAnsi="Arial" w:cs="Arial"/>
              </w:rPr>
              <w:t xml:space="preserve"> tilladt at opkræve betaling fra borgeren til at dække udgifter, der går til at yde hjælp efter Servicelovens § 85. Det gælder personalets l</w:t>
            </w:r>
            <w:r>
              <w:rPr>
                <w:rFonts w:ascii="Arial" w:hAnsi="Arial" w:cs="Arial"/>
              </w:rPr>
              <w:t xml:space="preserve">øn, kost, logi, </w:t>
            </w:r>
            <w:r w:rsidRPr="00CD5F9F">
              <w:rPr>
                <w:rFonts w:ascii="Arial" w:hAnsi="Arial" w:cs="Arial"/>
              </w:rPr>
              <w:t>entre</w:t>
            </w:r>
            <w:r w:rsidRPr="00CD5F9F">
              <w:rPr>
                <w:rFonts w:ascii="Arial" w:hAnsi="Arial" w:cs="Arial"/>
              </w:rPr>
              <w:t xml:space="preserve"> </w:t>
            </w:r>
            <w:r w:rsidRPr="00CD5F9F">
              <w:rPr>
                <w:rFonts w:ascii="Arial" w:hAnsi="Arial" w:cs="Arial"/>
              </w:rPr>
              <w:t>udgifter o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 </w:t>
            </w:r>
            <w:r w:rsidRPr="00CD5F9F">
              <w:rPr>
                <w:rFonts w:ascii="Arial" w:hAnsi="Arial" w:cs="Arial"/>
              </w:rPr>
              <w:t>lign.</w:t>
            </w:r>
          </w:p>
          <w:p w14:paraId="3DE50427" w14:textId="77777777" w:rsidR="00FF547C" w:rsidRPr="00CD5F9F" w:rsidRDefault="00DB2D33" w:rsidP="00FF547C">
            <w:pPr>
              <w:rPr>
                <w:rFonts w:ascii="Arial" w:hAnsi="Arial" w:cs="Arial"/>
              </w:rPr>
            </w:pPr>
          </w:p>
          <w:p w14:paraId="3DE50428" w14:textId="77777777" w:rsidR="00FF547C" w:rsidRDefault="00DB2D33" w:rsidP="00FF547C">
            <w:pPr>
              <w:rPr>
                <w:rFonts w:ascii="Arial" w:hAnsi="Arial" w:cs="Arial"/>
              </w:rPr>
            </w:pPr>
            <w:r w:rsidRPr="00CD5F9F">
              <w:rPr>
                <w:rFonts w:ascii="Arial" w:hAnsi="Arial" w:cs="Arial"/>
              </w:rPr>
              <w:t>Nedenfor er beskrevet Fredericia Kommunes serviceniveau i</w:t>
            </w:r>
            <w:r w:rsidRPr="00CD5F9F">
              <w:rPr>
                <w:rFonts w:ascii="Arial" w:hAnsi="Arial" w:cs="Arial"/>
              </w:rPr>
              <w:t xml:space="preserve"> forhold til ferie for henholdsvi</w:t>
            </w:r>
            <w:r>
              <w:rPr>
                <w:rFonts w:ascii="Arial" w:hAnsi="Arial" w:cs="Arial"/>
              </w:rPr>
              <w:t>s borgere på botilbud</w:t>
            </w:r>
            <w:r w:rsidRPr="00CD5F9F">
              <w:rPr>
                <w:rFonts w:ascii="Arial" w:hAnsi="Arial" w:cs="Arial"/>
              </w:rPr>
              <w:t xml:space="preserve"> og borgere i selvstændig bolig, der modtager socialpædagogisk støtte. </w:t>
            </w:r>
          </w:p>
          <w:p w14:paraId="3DE50429" w14:textId="77777777" w:rsidR="00225104" w:rsidRDefault="00DB2D33" w:rsidP="00FF547C">
            <w:pPr>
              <w:rPr>
                <w:rFonts w:ascii="Arial" w:hAnsi="Arial" w:cs="Arial"/>
              </w:rPr>
            </w:pPr>
          </w:p>
          <w:p w14:paraId="3DE5042B" w14:textId="77777777" w:rsidR="00351CED" w:rsidRPr="00CD5F9F" w:rsidRDefault="00DB2D33" w:rsidP="00386828">
            <w:pPr>
              <w:rPr>
                <w:rFonts w:ascii="Arial" w:hAnsi="Arial" w:cs="Arial"/>
              </w:rPr>
            </w:pPr>
          </w:p>
        </w:tc>
      </w:tr>
      <w:tr w:rsidR="00A9047B" w14:paraId="3DE50436" w14:textId="77777777" w:rsidTr="00AA1FC5">
        <w:trPr>
          <w:trHeight w:val="2264"/>
        </w:trPr>
        <w:tc>
          <w:tcPr>
            <w:tcW w:w="2213" w:type="dxa"/>
          </w:tcPr>
          <w:p w14:paraId="3DE5042D" w14:textId="77777777" w:rsidR="003C1132" w:rsidRPr="00CD5F9F" w:rsidRDefault="00DB2D33">
            <w:pPr>
              <w:rPr>
                <w:rFonts w:ascii="Arial" w:hAnsi="Arial" w:cs="Arial"/>
                <w:b/>
              </w:rPr>
            </w:pPr>
            <w:r w:rsidRPr="00CD5F9F">
              <w:rPr>
                <w:rFonts w:ascii="Arial" w:hAnsi="Arial" w:cs="Arial"/>
                <w:b/>
              </w:rPr>
              <w:t>Målgruppen</w:t>
            </w:r>
          </w:p>
        </w:tc>
        <w:tc>
          <w:tcPr>
            <w:tcW w:w="7415" w:type="dxa"/>
          </w:tcPr>
          <w:p w14:paraId="3DE5042E" w14:textId="77777777" w:rsidR="00351CED" w:rsidRPr="00CD5F9F" w:rsidRDefault="00DB2D33" w:rsidP="00AA1FC5">
            <w:pPr>
              <w:rPr>
                <w:rFonts w:ascii="Arial" w:hAnsi="Arial" w:cs="Arial"/>
              </w:rPr>
            </w:pPr>
            <w:r w:rsidRPr="00CD5F9F">
              <w:rPr>
                <w:rFonts w:ascii="Arial" w:hAnsi="Arial" w:cs="Arial"/>
              </w:rPr>
              <w:t xml:space="preserve">Målgruppen vil primært være borgere, der bor i botilbud efter Servicelovens §§ 107, 108 og 110, i </w:t>
            </w:r>
            <w:r w:rsidRPr="00CD5F9F">
              <w:rPr>
                <w:rFonts w:ascii="Arial" w:hAnsi="Arial" w:cs="Arial"/>
              </w:rPr>
              <w:t>botilbud/bofællesskaber efter Almenboliglovens § 105 og modtager støtte efter Servicelovens § 85.</w:t>
            </w:r>
          </w:p>
          <w:p w14:paraId="3DE5042F" w14:textId="77777777" w:rsidR="005C2A61" w:rsidRPr="00CD5F9F" w:rsidRDefault="00DB2D33" w:rsidP="00AA1FC5">
            <w:pPr>
              <w:rPr>
                <w:rFonts w:ascii="Arial" w:hAnsi="Arial" w:cs="Arial"/>
              </w:rPr>
            </w:pPr>
          </w:p>
          <w:p w14:paraId="3DE50430" w14:textId="77777777" w:rsidR="005C2A61" w:rsidRPr="00CD5F9F" w:rsidRDefault="00DB2D33" w:rsidP="005C2A61">
            <w:pPr>
              <w:shd w:val="clear" w:color="auto" w:fill="FFFFFF"/>
              <w:rPr>
                <w:rFonts w:ascii="Arial" w:hAnsi="Arial" w:cs="Arial"/>
              </w:rPr>
            </w:pPr>
            <w:r w:rsidRPr="00CD5F9F">
              <w:rPr>
                <w:rFonts w:ascii="Arial" w:hAnsi="Arial" w:cs="Arial"/>
              </w:rPr>
              <w:t>Det er handle – og betalingskommunen som fastlægger det ser</w:t>
            </w:r>
            <w:r>
              <w:rPr>
                <w:rFonts w:ascii="Arial" w:hAnsi="Arial" w:cs="Arial"/>
              </w:rPr>
              <w:t xml:space="preserve">viceniveau, </w:t>
            </w:r>
            <w:r w:rsidRPr="00CD5F9F">
              <w:rPr>
                <w:rFonts w:ascii="Arial" w:hAnsi="Arial" w:cs="Arial"/>
              </w:rPr>
              <w:t>der visiteres efter.</w:t>
            </w:r>
          </w:p>
          <w:p w14:paraId="3DE50431" w14:textId="77777777" w:rsidR="005C2A61" w:rsidRPr="00CD5F9F" w:rsidRDefault="00DB2D33" w:rsidP="005C2A61">
            <w:pPr>
              <w:shd w:val="clear" w:color="auto" w:fill="FFFFFF"/>
              <w:rPr>
                <w:rFonts w:ascii="Arial" w:hAnsi="Arial" w:cs="Arial"/>
              </w:rPr>
            </w:pPr>
          </w:p>
          <w:p w14:paraId="3DE50432" w14:textId="77777777" w:rsidR="005C2A61" w:rsidRPr="00CD5F9F" w:rsidRDefault="00DB2D33" w:rsidP="005C2A61">
            <w:pPr>
              <w:shd w:val="clear" w:color="auto" w:fill="FFFFFF"/>
              <w:rPr>
                <w:rFonts w:ascii="Arial" w:hAnsi="Arial" w:cs="Arial"/>
              </w:rPr>
            </w:pPr>
            <w:r w:rsidRPr="00CD5F9F">
              <w:rPr>
                <w:rFonts w:ascii="Arial" w:hAnsi="Arial" w:cs="Arial"/>
              </w:rPr>
              <w:t>Borgere fra andre kommuner der er bosiddende i Fredericia Kommun</w:t>
            </w:r>
            <w:r w:rsidRPr="00CD5F9F">
              <w:rPr>
                <w:rFonts w:ascii="Arial" w:hAnsi="Arial" w:cs="Arial"/>
              </w:rPr>
              <w:t>e skal ved ønske om pædagogisk ledsagelse til ferie, kontakte d</w:t>
            </w:r>
            <w:r>
              <w:rPr>
                <w:rFonts w:ascii="Arial" w:hAnsi="Arial" w:cs="Arial"/>
              </w:rPr>
              <w:t>en handle – og betalingskommune</w:t>
            </w:r>
            <w:r w:rsidRPr="00CD5F9F">
              <w:rPr>
                <w:rFonts w:ascii="Arial" w:hAnsi="Arial" w:cs="Arial"/>
              </w:rPr>
              <w:t xml:space="preserve">, som har medvirket til opholdet i Fredericia Kommune.  </w:t>
            </w:r>
          </w:p>
          <w:p w14:paraId="3DE50433" w14:textId="77777777" w:rsidR="005C2A61" w:rsidRPr="00CD5F9F" w:rsidRDefault="00DB2D33" w:rsidP="005C2A61">
            <w:pPr>
              <w:shd w:val="clear" w:color="auto" w:fill="FFFFFF"/>
              <w:rPr>
                <w:rFonts w:ascii="Arial" w:hAnsi="Arial" w:cs="Arial"/>
              </w:rPr>
            </w:pPr>
          </w:p>
          <w:p w14:paraId="3DE50434" w14:textId="77777777" w:rsidR="005C2A61" w:rsidRPr="00CD5F9F" w:rsidRDefault="00DB2D33" w:rsidP="005C2A61">
            <w:pPr>
              <w:shd w:val="clear" w:color="auto" w:fill="FFFFFF"/>
              <w:rPr>
                <w:rFonts w:ascii="Arial" w:hAnsi="Arial" w:cs="Arial"/>
              </w:rPr>
            </w:pPr>
          </w:p>
          <w:p w14:paraId="3DE50435" w14:textId="77777777" w:rsidR="005C2A61" w:rsidRPr="00CD5F9F" w:rsidRDefault="00DB2D33" w:rsidP="00AA1FC5">
            <w:pPr>
              <w:rPr>
                <w:rFonts w:ascii="Arial" w:hAnsi="Arial" w:cs="Arial"/>
              </w:rPr>
            </w:pPr>
          </w:p>
        </w:tc>
      </w:tr>
      <w:tr w:rsidR="00A9047B" w14:paraId="3DE5043B" w14:textId="77777777" w:rsidTr="00AA1FC5">
        <w:trPr>
          <w:trHeight w:val="1545"/>
        </w:trPr>
        <w:tc>
          <w:tcPr>
            <w:tcW w:w="2213" w:type="dxa"/>
          </w:tcPr>
          <w:p w14:paraId="3DE50437" w14:textId="77777777" w:rsidR="00266ACE" w:rsidRPr="00CD5F9F" w:rsidRDefault="00DB2D33">
            <w:pPr>
              <w:rPr>
                <w:rFonts w:ascii="Arial" w:hAnsi="Arial" w:cs="Arial"/>
                <w:b/>
              </w:rPr>
            </w:pPr>
            <w:r w:rsidRPr="00CD5F9F">
              <w:rPr>
                <w:rFonts w:ascii="Arial" w:hAnsi="Arial" w:cs="Arial"/>
                <w:b/>
              </w:rPr>
              <w:t xml:space="preserve">Formålet </w:t>
            </w:r>
          </w:p>
          <w:p w14:paraId="3DE50438" w14:textId="77777777" w:rsidR="00916B07" w:rsidRPr="00CD5F9F" w:rsidRDefault="00DB2D33">
            <w:pPr>
              <w:rPr>
                <w:rFonts w:ascii="Arial" w:hAnsi="Arial" w:cs="Arial"/>
                <w:b/>
              </w:rPr>
            </w:pPr>
          </w:p>
          <w:p w14:paraId="3DE50439" w14:textId="77777777" w:rsidR="00916B07" w:rsidRPr="00CD5F9F" w:rsidRDefault="00DB2D33">
            <w:pPr>
              <w:rPr>
                <w:rFonts w:ascii="Arial" w:hAnsi="Arial" w:cs="Arial"/>
                <w:b/>
              </w:rPr>
            </w:pPr>
          </w:p>
        </w:tc>
        <w:tc>
          <w:tcPr>
            <w:tcW w:w="7415" w:type="dxa"/>
          </w:tcPr>
          <w:p w14:paraId="3DE5043A" w14:textId="77777777" w:rsidR="00351CED" w:rsidRPr="00CD5F9F" w:rsidRDefault="00DB2D33" w:rsidP="002F21DB">
            <w:pPr>
              <w:rPr>
                <w:rFonts w:ascii="Arial" w:hAnsi="Arial" w:cs="Arial"/>
              </w:rPr>
            </w:pPr>
            <w:r w:rsidRPr="00CD5F9F">
              <w:rPr>
                <w:rFonts w:ascii="Arial" w:hAnsi="Arial" w:cs="Arial"/>
              </w:rPr>
              <w:t>Formålet med at yde socialpæd</w:t>
            </w:r>
            <w:r>
              <w:rPr>
                <w:rFonts w:ascii="Arial" w:hAnsi="Arial" w:cs="Arial"/>
              </w:rPr>
              <w:t>agogisk støtte til ledsagelse til</w:t>
            </w:r>
            <w:r w:rsidRPr="00CD5F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ferie, </w:t>
            </w:r>
            <w:r w:rsidRPr="00CD5F9F">
              <w:rPr>
                <w:rFonts w:ascii="Arial" w:hAnsi="Arial" w:cs="Arial"/>
              </w:rPr>
              <w:t xml:space="preserve">er overordnet set, at borgeren får mulighed for at afholde ferie eller deltage i ture uden for sin bopæl. Formålet med den konkrete </w:t>
            </w:r>
            <w:r>
              <w:rPr>
                <w:rFonts w:ascii="Arial" w:hAnsi="Arial" w:cs="Arial"/>
              </w:rPr>
              <w:t xml:space="preserve">ferie </w:t>
            </w:r>
            <w:r>
              <w:rPr>
                <w:rFonts w:ascii="Arial" w:hAnsi="Arial" w:cs="Arial"/>
              </w:rPr>
              <w:t xml:space="preserve">er, </w:t>
            </w:r>
            <w:r w:rsidRPr="00CD5F9F">
              <w:rPr>
                <w:rFonts w:ascii="Arial" w:hAnsi="Arial" w:cs="Arial"/>
              </w:rPr>
              <w:t xml:space="preserve">at borgeren styrker sine sociale og personlige kompetencer og opnår en mere aktiv livsudfoldelse. </w:t>
            </w:r>
          </w:p>
        </w:tc>
      </w:tr>
      <w:tr w:rsidR="00A9047B" w14:paraId="3DE50449" w14:textId="77777777" w:rsidTr="00AA1FC5">
        <w:trPr>
          <w:trHeight w:val="561"/>
        </w:trPr>
        <w:tc>
          <w:tcPr>
            <w:tcW w:w="2213" w:type="dxa"/>
          </w:tcPr>
          <w:p w14:paraId="3DE5043C" w14:textId="77777777" w:rsidR="00AA1FC5" w:rsidRPr="00CD5F9F" w:rsidRDefault="00DB2D33" w:rsidP="00AA1F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Pr="00CD5F9F">
              <w:rPr>
                <w:rFonts w:ascii="Arial" w:hAnsi="Arial" w:cs="Arial"/>
                <w:b/>
              </w:rPr>
              <w:t>erietilbud</w:t>
            </w:r>
            <w:r>
              <w:rPr>
                <w:rFonts w:ascii="Arial" w:hAnsi="Arial" w:cs="Arial"/>
                <w:b/>
              </w:rPr>
              <w:t xml:space="preserve"> og</w:t>
            </w:r>
            <w:r>
              <w:rPr>
                <w:rFonts w:ascii="Arial" w:hAnsi="Arial" w:cs="Arial"/>
                <w:b/>
              </w:rPr>
              <w:t xml:space="preserve"> omfang af støtte</w:t>
            </w:r>
          </w:p>
        </w:tc>
        <w:tc>
          <w:tcPr>
            <w:tcW w:w="7415" w:type="dxa"/>
          </w:tcPr>
          <w:p w14:paraId="3DE5043D" w14:textId="0BC7139A" w:rsidR="00781ACB" w:rsidRDefault="00DB2D33" w:rsidP="00781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Borgere,</w:t>
            </w:r>
            <w:r>
              <w:rPr>
                <w:rFonts w:ascii="Arial" w:hAnsi="Arial" w:cs="Arial"/>
              </w:rPr>
              <w:t xml:space="preserve"> der </w:t>
            </w:r>
            <w:r>
              <w:rPr>
                <w:rFonts w:ascii="Arial" w:hAnsi="Arial" w:cs="Arial"/>
              </w:rPr>
              <w:t xml:space="preserve">er ude af stand til selv </w:t>
            </w:r>
            <w:r>
              <w:rPr>
                <w:rFonts w:ascii="Arial" w:hAnsi="Arial" w:cs="Arial"/>
              </w:rPr>
              <w:t>at tage på ferie</w:t>
            </w:r>
            <w:r>
              <w:rPr>
                <w:rFonts w:ascii="Arial" w:hAnsi="Arial" w:cs="Arial"/>
              </w:rPr>
              <w:t xml:space="preserve"> grundet deres nedsatte funktionsevne</w:t>
            </w:r>
            <w:r>
              <w:rPr>
                <w:rFonts w:ascii="Arial" w:hAnsi="Arial" w:cs="Arial"/>
              </w:rPr>
              <w:t xml:space="preserve">, kan </w:t>
            </w:r>
            <w:r w:rsidRPr="00CD5F9F">
              <w:rPr>
                <w:rFonts w:ascii="Arial" w:hAnsi="Arial" w:cs="Arial"/>
              </w:rPr>
              <w:t>efter en konkret og individuel vurdering få ledsagels</w:t>
            </w:r>
            <w:r>
              <w:rPr>
                <w:rFonts w:ascii="Arial" w:hAnsi="Arial" w:cs="Arial"/>
              </w:rPr>
              <w:t>e til ferie. Ferien kan være fællesferie på botilbud, højskoleophold o</w:t>
            </w:r>
            <w:r>
              <w:rPr>
                <w:rFonts w:ascii="Arial" w:hAnsi="Arial" w:cs="Arial"/>
              </w:rPr>
              <w:t xml:space="preserve">g </w:t>
            </w:r>
            <w:r>
              <w:rPr>
                <w:rFonts w:ascii="Arial" w:hAnsi="Arial" w:cs="Arial"/>
              </w:rPr>
              <w:t xml:space="preserve">lign. </w:t>
            </w:r>
            <w:r>
              <w:rPr>
                <w:rFonts w:ascii="Arial" w:hAnsi="Arial" w:cs="Arial"/>
              </w:rPr>
              <w:t>Serviceniveauet er 5. dages ferie årligt.</w:t>
            </w:r>
            <w:r>
              <w:rPr>
                <w:rFonts w:ascii="Arial" w:hAnsi="Arial" w:cs="Arial"/>
              </w:rPr>
              <w:t xml:space="preserve"> </w:t>
            </w:r>
            <w:r w:rsidRPr="00CD5F9F">
              <w:rPr>
                <w:rFonts w:ascii="Arial" w:hAnsi="Arial" w:cs="Arial"/>
              </w:rPr>
              <w:t xml:space="preserve">I det </w:t>
            </w:r>
            <w:r w:rsidRPr="00CD5F9F">
              <w:rPr>
                <w:rFonts w:ascii="Arial" w:hAnsi="Arial" w:cs="Arial"/>
              </w:rPr>
              <w:lastRenderedPageBreak/>
              <w:t xml:space="preserve">omfang der er tale om borgere, der ikke profiterer af at </w:t>
            </w:r>
            <w:r>
              <w:rPr>
                <w:rFonts w:ascii="Arial" w:hAnsi="Arial" w:cs="Arial"/>
              </w:rPr>
              <w:t xml:space="preserve">være hjemmefra i flere dage, vil der være mulighed for ferie af kortere varighed. </w:t>
            </w:r>
          </w:p>
          <w:p w14:paraId="3DE5043E" w14:textId="77777777" w:rsidR="00781ACB" w:rsidRDefault="00DB2D33" w:rsidP="00781ACB">
            <w:pPr>
              <w:rPr>
                <w:rFonts w:ascii="Arial" w:hAnsi="Arial" w:cs="Arial"/>
              </w:rPr>
            </w:pPr>
          </w:p>
          <w:p w14:paraId="3DE5043F" w14:textId="41ECA992" w:rsidR="00997512" w:rsidRDefault="00DB2D33" w:rsidP="00997512">
            <w:pPr>
              <w:rPr>
                <w:rFonts w:ascii="Arial" w:hAnsi="Arial" w:cs="Arial"/>
              </w:rPr>
            </w:pPr>
            <w:r w:rsidRPr="00CD5F9F">
              <w:rPr>
                <w:rFonts w:ascii="Arial" w:hAnsi="Arial" w:cs="Arial"/>
              </w:rPr>
              <w:t>En fællesferie er en ferie, s</w:t>
            </w:r>
            <w:r>
              <w:rPr>
                <w:rFonts w:ascii="Arial" w:hAnsi="Arial" w:cs="Arial"/>
              </w:rPr>
              <w:t xml:space="preserve">om arrangeres af </w:t>
            </w:r>
            <w:r w:rsidRPr="00CD5F9F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ilb</w:t>
            </w:r>
            <w:r>
              <w:rPr>
                <w:rFonts w:ascii="Arial" w:hAnsi="Arial" w:cs="Arial"/>
              </w:rPr>
              <w:t>uddene i samarbej</w:t>
            </w:r>
            <w:r>
              <w:rPr>
                <w:rFonts w:ascii="Arial" w:hAnsi="Arial" w:cs="Arial"/>
              </w:rPr>
              <w:t>de med borgerne</w:t>
            </w:r>
            <w:r>
              <w:rPr>
                <w:rFonts w:ascii="Arial" w:hAnsi="Arial" w:cs="Arial"/>
              </w:rPr>
              <w:t>. Ferierne arrangeres på tværs af Center for L</w:t>
            </w:r>
            <w:bookmarkStart w:id="0" w:name="_GoBack"/>
            <w:bookmarkEnd w:id="0"/>
            <w:r>
              <w:rPr>
                <w:rFonts w:ascii="Arial" w:hAnsi="Arial" w:cs="Arial"/>
              </w:rPr>
              <w:t>ængerevarende Botilbud og Center for Aktiv Liv og Læring</w:t>
            </w:r>
            <w:r>
              <w:rPr>
                <w:rFonts w:ascii="Arial" w:hAnsi="Arial" w:cs="Arial"/>
              </w:rPr>
              <w:t>, eller i et samarbejde med andre kommuner</w:t>
            </w:r>
            <w:r>
              <w:rPr>
                <w:rFonts w:ascii="Arial" w:hAnsi="Arial" w:cs="Arial"/>
              </w:rPr>
              <w:t>.</w:t>
            </w:r>
          </w:p>
          <w:p w14:paraId="3DE50440" w14:textId="77777777" w:rsidR="00997512" w:rsidRDefault="00DB2D33" w:rsidP="00997512">
            <w:pPr>
              <w:rPr>
                <w:rFonts w:ascii="Arial" w:hAnsi="Arial" w:cs="Arial"/>
              </w:rPr>
            </w:pPr>
          </w:p>
          <w:p w14:paraId="3DE50441" w14:textId="77777777" w:rsidR="00781ACB" w:rsidRPr="00CD5F9F" w:rsidRDefault="00DB2D33" w:rsidP="00781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CD5F9F">
              <w:rPr>
                <w:rFonts w:ascii="Arial" w:hAnsi="Arial" w:cs="Arial"/>
              </w:rPr>
              <w:t>erier afholdes i Danmar</w:t>
            </w:r>
            <w:r>
              <w:rPr>
                <w:rFonts w:ascii="Arial" w:hAnsi="Arial" w:cs="Arial"/>
              </w:rPr>
              <w:t>k.</w:t>
            </w:r>
          </w:p>
          <w:p w14:paraId="3DE50442" w14:textId="77777777" w:rsidR="00781ACB" w:rsidRDefault="00DB2D33" w:rsidP="00997512">
            <w:pPr>
              <w:rPr>
                <w:rFonts w:ascii="Arial" w:hAnsi="Arial" w:cs="Arial"/>
              </w:rPr>
            </w:pPr>
          </w:p>
          <w:p w14:paraId="3DE50443" w14:textId="77777777" w:rsidR="00997512" w:rsidRPr="00CD5F9F" w:rsidRDefault="00DB2D33" w:rsidP="00997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Tilbuddene</w:t>
            </w:r>
            <w:r w:rsidRPr="00CD5F9F">
              <w:rPr>
                <w:rFonts w:ascii="Arial" w:hAnsi="Arial" w:cs="Arial"/>
              </w:rPr>
              <w:t xml:space="preserve"> kan fo</w:t>
            </w:r>
            <w:r>
              <w:rPr>
                <w:rFonts w:ascii="Arial" w:hAnsi="Arial" w:cs="Arial"/>
              </w:rPr>
              <w:t>r at sikre en økonomisk ansvarlig</w:t>
            </w:r>
            <w:r w:rsidRPr="00CD5F9F">
              <w:rPr>
                <w:rFonts w:ascii="Arial" w:hAnsi="Arial" w:cs="Arial"/>
              </w:rPr>
              <w:t xml:space="preserve"> ferie stille kr</w:t>
            </w:r>
            <w:r w:rsidRPr="00CD5F9F">
              <w:rPr>
                <w:rFonts w:ascii="Arial" w:hAnsi="Arial" w:cs="Arial"/>
              </w:rPr>
              <w:t xml:space="preserve">av om, at </w:t>
            </w:r>
            <w:r>
              <w:rPr>
                <w:rFonts w:ascii="Arial" w:hAnsi="Arial" w:cs="Arial"/>
              </w:rPr>
              <w:t>den pædagogiske ledsagelse</w:t>
            </w:r>
            <w:r w:rsidRPr="00CD5F9F">
              <w:rPr>
                <w:rFonts w:ascii="Arial" w:hAnsi="Arial" w:cs="Arial"/>
              </w:rPr>
              <w:t xml:space="preserve"> lægges på et bestemt tidspunkt af hensyn til personaleressourcerne. Borgeren skal selv betale sine egne rejse- og opholdsudgifter. Tilbuddet dækker alle udgifter til det ledsagende personale. </w:t>
            </w:r>
          </w:p>
          <w:p w14:paraId="3DE50444" w14:textId="77777777" w:rsidR="00997512" w:rsidRDefault="00DB2D33" w:rsidP="00997512">
            <w:pPr>
              <w:rPr>
                <w:rFonts w:ascii="Arial" w:hAnsi="Arial" w:cs="Arial"/>
              </w:rPr>
            </w:pPr>
          </w:p>
          <w:p w14:paraId="3DE50445" w14:textId="6F47BC81" w:rsidR="00B20A46" w:rsidRDefault="00DB2D33" w:rsidP="00B20A46">
            <w:pPr>
              <w:rPr>
                <w:rFonts w:ascii="Arial" w:hAnsi="Arial" w:cs="Arial"/>
              </w:rPr>
            </w:pPr>
            <w:r w:rsidRPr="009C63B7">
              <w:rPr>
                <w:rFonts w:ascii="Arial" w:hAnsi="Arial" w:cs="Arial"/>
              </w:rPr>
              <w:t xml:space="preserve">Den </w:t>
            </w:r>
            <w:r>
              <w:rPr>
                <w:rFonts w:ascii="Arial" w:hAnsi="Arial" w:cs="Arial"/>
              </w:rPr>
              <w:t>social</w:t>
            </w:r>
            <w:r w:rsidRPr="009C63B7">
              <w:rPr>
                <w:rFonts w:ascii="Arial" w:hAnsi="Arial" w:cs="Arial"/>
              </w:rPr>
              <w:t>pædagogiske led</w:t>
            </w:r>
            <w:r w:rsidRPr="009C63B7">
              <w:rPr>
                <w:rFonts w:ascii="Arial" w:hAnsi="Arial" w:cs="Arial"/>
              </w:rPr>
              <w:t xml:space="preserve">sagelse kan </w:t>
            </w:r>
            <w:r>
              <w:rPr>
                <w:rFonts w:ascii="Arial" w:hAnsi="Arial" w:cs="Arial"/>
              </w:rPr>
              <w:t xml:space="preserve">i særlige situationer </w:t>
            </w:r>
            <w:r w:rsidRPr="009C63B7">
              <w:rPr>
                <w:rFonts w:ascii="Arial" w:hAnsi="Arial" w:cs="Arial"/>
              </w:rPr>
              <w:t xml:space="preserve">udøves af andre personer end dem borgeren kender fra eksempelvis </w:t>
            </w:r>
            <w:r w:rsidRPr="009C63B7">
              <w:rPr>
                <w:rFonts w:ascii="Arial" w:hAnsi="Arial" w:cs="Arial"/>
              </w:rPr>
              <w:t>botilbuddet</w:t>
            </w:r>
            <w:r w:rsidRPr="009C63B7">
              <w:rPr>
                <w:rFonts w:ascii="Arial" w:hAnsi="Arial" w:cs="Arial"/>
              </w:rPr>
              <w:t>.</w:t>
            </w:r>
          </w:p>
          <w:p w14:paraId="3DE50446" w14:textId="77777777" w:rsidR="00AA1FC5" w:rsidRDefault="00DB2D33" w:rsidP="00AA1FC5">
            <w:pPr>
              <w:rPr>
                <w:rFonts w:ascii="Arial" w:hAnsi="Arial" w:cs="Arial"/>
              </w:rPr>
            </w:pPr>
          </w:p>
          <w:p w14:paraId="3DE50447" w14:textId="77777777" w:rsidR="00CB358B" w:rsidRDefault="00DB2D33" w:rsidP="00AA1FC5">
            <w:pPr>
              <w:rPr>
                <w:sz w:val="23"/>
                <w:szCs w:val="23"/>
              </w:rPr>
            </w:pPr>
          </w:p>
          <w:p w14:paraId="3DE50448" w14:textId="77777777" w:rsidR="00450730" w:rsidRPr="00CD5F9F" w:rsidRDefault="00DB2D33" w:rsidP="00386828">
            <w:pPr>
              <w:rPr>
                <w:rFonts w:ascii="Arial" w:hAnsi="Arial" w:cs="Arial"/>
              </w:rPr>
            </w:pPr>
          </w:p>
        </w:tc>
      </w:tr>
      <w:tr w:rsidR="00A9047B" w14:paraId="3DE50454" w14:textId="77777777" w:rsidTr="00AA1FC5">
        <w:trPr>
          <w:trHeight w:val="1122"/>
        </w:trPr>
        <w:tc>
          <w:tcPr>
            <w:tcW w:w="2213" w:type="dxa"/>
          </w:tcPr>
          <w:p w14:paraId="3DE5044A" w14:textId="77777777" w:rsidR="00AA1FC5" w:rsidRPr="00CD5F9F" w:rsidRDefault="00DB2D33" w:rsidP="00AA1F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Kriterier for bevilling af socialpædagogisk ledsagelse</w:t>
            </w:r>
          </w:p>
        </w:tc>
        <w:tc>
          <w:tcPr>
            <w:tcW w:w="7415" w:type="dxa"/>
          </w:tcPr>
          <w:p w14:paraId="3DE5044B" w14:textId="77777777" w:rsidR="00997512" w:rsidRPr="00CD5F9F" w:rsidRDefault="00DB2D33" w:rsidP="00997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Borgerne skal kontakte Myndighedsafdelingen, </w:t>
            </w:r>
            <w:r w:rsidRPr="00CD5F9F">
              <w:rPr>
                <w:rFonts w:ascii="Arial" w:hAnsi="Arial" w:cs="Arial"/>
              </w:rPr>
              <w:t>der vil foretage en konkret og</w:t>
            </w:r>
            <w:r w:rsidRPr="00CD5F9F">
              <w:rPr>
                <w:rFonts w:ascii="Arial" w:hAnsi="Arial" w:cs="Arial"/>
              </w:rPr>
              <w:t xml:space="preserve"> indi</w:t>
            </w:r>
            <w:r>
              <w:rPr>
                <w:rFonts w:ascii="Arial" w:hAnsi="Arial" w:cs="Arial"/>
              </w:rPr>
              <w:t>viduel vurdering af ansøgningen.</w:t>
            </w:r>
          </w:p>
          <w:p w14:paraId="3DE5044C" w14:textId="77777777" w:rsidR="00997512" w:rsidRDefault="00DB2D33" w:rsidP="00997512">
            <w:pPr>
              <w:rPr>
                <w:rFonts w:ascii="Arial" w:hAnsi="Arial" w:cs="Arial"/>
              </w:rPr>
            </w:pPr>
          </w:p>
          <w:p w14:paraId="3DE5044D" w14:textId="77777777" w:rsidR="002D46A4" w:rsidRDefault="00DB2D33" w:rsidP="009C63B7">
            <w:pPr>
              <w:rPr>
                <w:rFonts w:ascii="Arial" w:hAnsi="Arial" w:cs="Arial"/>
              </w:rPr>
            </w:pPr>
            <w:r w:rsidRPr="009C63B7">
              <w:rPr>
                <w:rFonts w:ascii="Arial" w:hAnsi="Arial" w:cs="Arial"/>
              </w:rPr>
              <w:t>Afgørelsen beror på en konkret individuel vurdering</w:t>
            </w:r>
            <w:r>
              <w:rPr>
                <w:rFonts w:ascii="Arial" w:hAnsi="Arial" w:cs="Arial"/>
              </w:rPr>
              <w:t xml:space="preserve"> ud fra følgende kriterier</w:t>
            </w:r>
            <w:r w:rsidRPr="009C63B7">
              <w:rPr>
                <w:rFonts w:ascii="Arial" w:hAnsi="Arial" w:cs="Arial"/>
              </w:rPr>
              <w:t xml:space="preserve">:      </w:t>
            </w:r>
          </w:p>
          <w:p w14:paraId="3DE5044E" w14:textId="77777777" w:rsidR="009C63B7" w:rsidRPr="009C63B7" w:rsidRDefault="00DB2D33" w:rsidP="009C63B7">
            <w:pPr>
              <w:rPr>
                <w:rFonts w:ascii="Arial" w:hAnsi="Arial" w:cs="Arial"/>
              </w:rPr>
            </w:pPr>
            <w:r w:rsidRPr="009C63B7">
              <w:rPr>
                <w:rFonts w:ascii="Arial" w:hAnsi="Arial" w:cs="Arial"/>
              </w:rPr>
              <w:t xml:space="preserve"> </w:t>
            </w:r>
          </w:p>
          <w:p w14:paraId="3DE5044F" w14:textId="77777777" w:rsidR="005810EA" w:rsidRDefault="00DB2D33" w:rsidP="009C63B7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Borgeren skal ikke selvstændig kunne</w:t>
            </w:r>
            <w:r w:rsidRPr="009C63B7">
              <w:rPr>
                <w:rFonts w:ascii="Arial" w:hAnsi="Arial" w:cs="Arial"/>
              </w:rPr>
              <w:t xml:space="preserve"> tage på ferie uden støtte pga. væsentlig nedsat funktionsniveau</w:t>
            </w:r>
          </w:p>
          <w:p w14:paraId="3DE50450" w14:textId="77777777" w:rsidR="009C63B7" w:rsidRPr="002D46A4" w:rsidRDefault="00DB2D33" w:rsidP="002D46A4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Støtte til ferie skal styrke </w:t>
            </w:r>
            <w:r>
              <w:rPr>
                <w:rFonts w:ascii="Arial" w:hAnsi="Arial" w:cs="Arial"/>
              </w:rPr>
              <w:t>borgerens sociale og personlig</w:t>
            </w:r>
            <w:r>
              <w:rPr>
                <w:rFonts w:ascii="Arial" w:hAnsi="Arial" w:cs="Arial"/>
              </w:rPr>
              <w:t xml:space="preserve">e kompetencer, så borgeren </w:t>
            </w:r>
            <w:r w:rsidRPr="002D46A4">
              <w:rPr>
                <w:rFonts w:ascii="Arial" w:hAnsi="Arial" w:cs="Arial"/>
              </w:rPr>
              <w:t xml:space="preserve">opnår et mere aktivt liv. </w:t>
            </w:r>
          </w:p>
          <w:p w14:paraId="3DE50451" w14:textId="77777777" w:rsidR="00997512" w:rsidRPr="009C63B7" w:rsidRDefault="00DB2D33" w:rsidP="00997512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Hvis borgeren har været på anden ferie i 5 dage årligt, vil han eller hun som udgangspunkt blive betragtet som kompenseret for behov for pædagogisk ledsagelse til ferie.</w:t>
            </w:r>
          </w:p>
          <w:p w14:paraId="3DE50452" w14:textId="77777777" w:rsidR="00340175" w:rsidRPr="00CD5F9F" w:rsidRDefault="00DB2D33" w:rsidP="00AA1FC5">
            <w:pPr>
              <w:rPr>
                <w:rFonts w:ascii="Arial" w:hAnsi="Arial" w:cs="Arial"/>
              </w:rPr>
            </w:pPr>
          </w:p>
          <w:p w14:paraId="3DE50453" w14:textId="77777777" w:rsidR="00AA1FC5" w:rsidRPr="00CD5F9F" w:rsidRDefault="00DB2D33" w:rsidP="00B012F4">
            <w:pPr>
              <w:rPr>
                <w:rFonts w:ascii="Arial" w:hAnsi="Arial" w:cs="Arial"/>
              </w:rPr>
            </w:pPr>
          </w:p>
        </w:tc>
      </w:tr>
      <w:tr w:rsidR="00A9047B" w14:paraId="3DE50458" w14:textId="77777777" w:rsidTr="00AA1FC5">
        <w:trPr>
          <w:trHeight w:val="557"/>
        </w:trPr>
        <w:tc>
          <w:tcPr>
            <w:tcW w:w="2213" w:type="dxa"/>
          </w:tcPr>
          <w:p w14:paraId="3DE50455" w14:textId="77777777" w:rsidR="00AA1FC5" w:rsidRPr="00CD5F9F" w:rsidRDefault="00DB2D33" w:rsidP="00AA1FC5">
            <w:pPr>
              <w:rPr>
                <w:rFonts w:ascii="Arial" w:hAnsi="Arial" w:cs="Arial"/>
                <w:b/>
              </w:rPr>
            </w:pPr>
            <w:r w:rsidRPr="00CD5F9F">
              <w:rPr>
                <w:rFonts w:ascii="Arial" w:hAnsi="Arial" w:cs="Arial"/>
                <w:b/>
              </w:rPr>
              <w:t>Klageadgang</w:t>
            </w:r>
          </w:p>
        </w:tc>
        <w:tc>
          <w:tcPr>
            <w:tcW w:w="7415" w:type="dxa"/>
          </w:tcPr>
          <w:p w14:paraId="3DE50456" w14:textId="77777777" w:rsidR="00B012F4" w:rsidRPr="00CD5F9F" w:rsidRDefault="00DB2D33" w:rsidP="00B012F4">
            <w:pPr>
              <w:rPr>
                <w:rFonts w:ascii="Arial" w:hAnsi="Arial" w:cs="Arial"/>
              </w:rPr>
            </w:pPr>
            <w:r w:rsidRPr="00CD5F9F">
              <w:rPr>
                <w:rFonts w:ascii="Arial" w:hAnsi="Arial" w:cs="Arial"/>
              </w:rPr>
              <w:t>Hvis en borger ønsker at klage over omfanget af socialpædagogisk ledsagelse til ferie, skal klagen rettes til Fredericia Kommunes Myndighedsafdeling</w:t>
            </w:r>
          </w:p>
          <w:p w14:paraId="3DE50457" w14:textId="77777777" w:rsidR="00AA1FC5" w:rsidRPr="00CD5F9F" w:rsidRDefault="00DB2D33" w:rsidP="00AA1FC5">
            <w:pPr>
              <w:spacing w:after="120"/>
              <w:rPr>
                <w:rFonts w:ascii="Arial" w:hAnsi="Arial" w:cs="Arial"/>
              </w:rPr>
            </w:pPr>
          </w:p>
        </w:tc>
      </w:tr>
      <w:tr w:rsidR="00A9047B" w14:paraId="3DE5045B" w14:textId="77777777" w:rsidTr="00AA1FC5">
        <w:trPr>
          <w:trHeight w:val="693"/>
        </w:trPr>
        <w:tc>
          <w:tcPr>
            <w:tcW w:w="2213" w:type="dxa"/>
          </w:tcPr>
          <w:p w14:paraId="3DE50459" w14:textId="77777777" w:rsidR="00AA1FC5" w:rsidRPr="00CD5F9F" w:rsidRDefault="00DB2D33" w:rsidP="00AA1FC5">
            <w:pPr>
              <w:rPr>
                <w:rFonts w:ascii="Arial" w:hAnsi="Arial" w:cs="Arial"/>
                <w:b/>
              </w:rPr>
            </w:pPr>
            <w:r w:rsidRPr="00CD5F9F">
              <w:rPr>
                <w:rFonts w:ascii="Arial" w:hAnsi="Arial" w:cs="Arial"/>
                <w:b/>
              </w:rPr>
              <w:t>Beslutning</w:t>
            </w:r>
          </w:p>
        </w:tc>
        <w:tc>
          <w:tcPr>
            <w:tcW w:w="7415" w:type="dxa"/>
          </w:tcPr>
          <w:p w14:paraId="3DE5045A" w14:textId="2E179E98" w:rsidR="00AA1FC5" w:rsidRPr="00CD5F9F" w:rsidRDefault="00DB2D33">
            <w:pPr>
              <w:pStyle w:val="Sidehoved"/>
              <w:tabs>
                <w:tab w:val="clear" w:pos="4819"/>
                <w:tab w:val="clear" w:pos="9638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Godkendt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en 6. februar 2017 på </w:t>
            </w:r>
            <w:r w:rsidRPr="00CD5F9F">
              <w:rPr>
                <w:rFonts w:ascii="Arial" w:hAnsi="Arial" w:cs="Arial"/>
              </w:rPr>
              <w:t>Social – og Omsorgsudvalgets møde.</w:t>
            </w:r>
          </w:p>
        </w:tc>
      </w:tr>
    </w:tbl>
    <w:p w14:paraId="3DE5045C" w14:textId="77777777" w:rsidR="00583B03" w:rsidRPr="00CD5F9F" w:rsidRDefault="00DB2D33" w:rsidP="00157F9E">
      <w:pPr>
        <w:rPr>
          <w:rFonts w:ascii="Arial" w:hAnsi="Arial" w:cs="Arial"/>
        </w:rPr>
      </w:pPr>
    </w:p>
    <w:sectPr w:rsidR="00583B03" w:rsidRPr="00CD5F9F" w:rsidSect="00EE6BBB">
      <w:headerReference w:type="default" r:id="rId11"/>
      <w:footerReference w:type="default" r:id="rId12"/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50463" w14:textId="77777777" w:rsidR="00000000" w:rsidRDefault="00DB2D33">
      <w:r>
        <w:separator/>
      </w:r>
    </w:p>
  </w:endnote>
  <w:endnote w:type="continuationSeparator" w:id="0">
    <w:p w14:paraId="3DE50465" w14:textId="77777777" w:rsidR="00000000" w:rsidRDefault="00DB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5045E" w14:textId="77777777" w:rsidR="004A0E7D" w:rsidRDefault="00DB2D33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af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5045F" w14:textId="77777777" w:rsidR="00000000" w:rsidRDefault="00DB2D33">
      <w:r>
        <w:separator/>
      </w:r>
    </w:p>
  </w:footnote>
  <w:footnote w:type="continuationSeparator" w:id="0">
    <w:p w14:paraId="3DE50461" w14:textId="77777777" w:rsidR="00000000" w:rsidRDefault="00DB2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5045D" w14:textId="77777777" w:rsidR="004A0E7D" w:rsidRDefault="00DB2D33">
    <w:pPr>
      <w:pStyle w:val="Sidehoved"/>
      <w:rPr>
        <w:sz w:val="28"/>
      </w:rPr>
    </w:pPr>
    <w:r>
      <w:rPr>
        <w:sz w:val="28"/>
      </w:rPr>
      <w:tab/>
    </w:r>
    <w:r>
      <w:rPr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15C4"/>
    <w:multiLevelType w:val="hybridMultilevel"/>
    <w:tmpl w:val="790AEE30"/>
    <w:lvl w:ilvl="0" w:tplc="B1C08D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0245CD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4922C9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15268E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C1CAAF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F2A81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D9AF1E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80AF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938757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A3F4A"/>
    <w:multiLevelType w:val="hybridMultilevel"/>
    <w:tmpl w:val="522A9C50"/>
    <w:lvl w:ilvl="0" w:tplc="D3980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F20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01C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B21D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5600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AEBB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4AC6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902D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9867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B5ED2"/>
    <w:multiLevelType w:val="hybridMultilevel"/>
    <w:tmpl w:val="BBF675D4"/>
    <w:lvl w:ilvl="0" w:tplc="8286E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A10B16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C1E790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1E4E51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E28F03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F68566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164B7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29A4E3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3E67B2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757BCB"/>
    <w:multiLevelType w:val="hybridMultilevel"/>
    <w:tmpl w:val="D34EDD76"/>
    <w:lvl w:ilvl="0" w:tplc="947844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99C568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2FEB2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4980CF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F74F4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A54D3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0A97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8CB30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640D4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521F38"/>
    <w:multiLevelType w:val="hybridMultilevel"/>
    <w:tmpl w:val="C9D69B52"/>
    <w:lvl w:ilvl="0" w:tplc="4D96D2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7C8D6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D3E38B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6085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1C4D59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5ECE0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AF4CD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622FFB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B48B7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920DBF"/>
    <w:multiLevelType w:val="hybridMultilevel"/>
    <w:tmpl w:val="24120AE0"/>
    <w:lvl w:ilvl="0" w:tplc="C7A471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16291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B96965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4F272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1F462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BD43A1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AEA75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150721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04CA0A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CB2052"/>
    <w:multiLevelType w:val="hybridMultilevel"/>
    <w:tmpl w:val="571E8EC8"/>
    <w:lvl w:ilvl="0" w:tplc="21AC3088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2CD095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9616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5A9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A5B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8A5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965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240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EEA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30EA5"/>
    <w:multiLevelType w:val="hybridMultilevel"/>
    <w:tmpl w:val="AA783998"/>
    <w:lvl w:ilvl="0" w:tplc="567AF69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90C087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0CB2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1024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06F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D4C1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2051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1CF1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C8DC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D7559"/>
    <w:multiLevelType w:val="hybridMultilevel"/>
    <w:tmpl w:val="2C2E3BBE"/>
    <w:lvl w:ilvl="0" w:tplc="F91AFC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C498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FD43C4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B84857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F1E3AB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95A65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C20966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B82A7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3CAA24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6266D0"/>
    <w:multiLevelType w:val="hybridMultilevel"/>
    <w:tmpl w:val="01406C78"/>
    <w:lvl w:ilvl="0" w:tplc="82EAD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5E07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90EC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F88C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E4FF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788E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F041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C66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B0F9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7B"/>
    <w:rsid w:val="00A9047B"/>
    <w:rsid w:val="00DB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5041E"/>
  <w15:docId w15:val="{6C3B390F-4568-43CE-AFAF-817164D5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132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24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3C11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3C1132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6BB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6BB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A2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364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E35DE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6423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6423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6423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6423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6423F"/>
    <w:rPr>
      <w:b/>
      <w:bCs/>
    </w:rPr>
  </w:style>
  <w:style w:type="character" w:styleId="Hyperlink">
    <w:name w:val="Hyperlink"/>
    <w:rsid w:val="00AA1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65900F19B5494AB7D7E5EB8E4A787D" ma:contentTypeVersion="0" ma:contentTypeDescription="Opret et nyt dokument." ma:contentTypeScope="" ma:versionID="30918e3ab4e4ee376084c6d8f0a27989">
  <xsd:schema xmlns:xsd="http://www.w3.org/2001/XMLSchema" xmlns:p="http://schemas.microsoft.com/office/2006/metadata/properties" targetNamespace="http://schemas.microsoft.com/office/2006/metadata/properties" ma:root="true" ma:fieldsID="a720762ed6fb9e050adee66fdbb68fa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2CF6-5F8F-42AD-9D09-451593584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E52799-A4B0-4CDC-999D-9BD3EED54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F20762B-376F-489B-B347-0439CC9CFEC6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6AD8A4E-FF0F-4033-BA90-A065809C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Overskrifter i kvalitetsstandarder</vt:lpstr>
    </vt:vector>
  </TitlesOfParts>
  <Company>KL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Overskrifter i kvalitetsstandarder</dc:title>
  <dc:creator>Peter Bogh</dc:creator>
  <cp:lastModifiedBy>Louise Gade Ellekrog</cp:lastModifiedBy>
  <cp:revision>3</cp:revision>
  <cp:lastPrinted>2016-07-04T07:56:00Z</cp:lastPrinted>
  <dcterms:created xsi:type="dcterms:W3CDTF">2018-02-27T10:15:00Z</dcterms:created>
  <dcterms:modified xsi:type="dcterms:W3CDTF">2018-02-27T10:19:00Z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adreCaseId">
    <vt:i4>220241</vt:i4>
  </property>
  <property fmtid="{D5CDD505-2E9C-101B-9397-08002B2CF9AE}" pid="3" name="AcadreDocumentId">
    <vt:i4>1744424</vt:i4>
  </property>
  <property fmtid="{D5CDD505-2E9C-101B-9397-08002B2CF9AE}" pid="4" name="ContentTypeId">
    <vt:lpwstr>0x0101006E65900F19B5494AB7D7E5EB8E4A787D</vt:lpwstr>
  </property>
  <property fmtid="{D5CDD505-2E9C-101B-9397-08002B2CF9AE}" pid="5" name="OfficeInstanceGUID">
    <vt:lpwstr>{349E7D0A-2EB6-4F5B-9476-167EBEF72EE9}</vt:lpwstr>
  </property>
</Properties>
</file>