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F6" w:rsidRPr="001218F6" w:rsidRDefault="001218F6" w:rsidP="001218F6">
      <w:pPr>
        <w:rPr>
          <w:rStyle w:val="Svagfremhvning"/>
          <w:i w:val="0"/>
          <w:color w:val="auto"/>
        </w:rPr>
      </w:pPr>
      <w:r>
        <w:rPr>
          <w:rStyle w:val="Svagfremhvning"/>
          <w:i w:val="0"/>
        </w:rPr>
        <w:tab/>
      </w:r>
      <w:r>
        <w:rPr>
          <w:rStyle w:val="Svagfremhvning"/>
          <w:i w:val="0"/>
        </w:rPr>
        <w:tab/>
      </w:r>
      <w:r>
        <w:rPr>
          <w:rStyle w:val="Svagfremhvning"/>
          <w:i w:val="0"/>
        </w:rPr>
        <w:tab/>
      </w:r>
      <w:r>
        <w:rPr>
          <w:rStyle w:val="Svagfremhvning"/>
          <w:i w:val="0"/>
        </w:rPr>
        <w:tab/>
      </w:r>
      <w:r w:rsidRPr="001218F6">
        <w:rPr>
          <w:rStyle w:val="Svagfremhvning"/>
          <w:i w:val="0"/>
          <w:color w:val="auto"/>
        </w:rPr>
        <w:t xml:space="preserve">Fredericia </w:t>
      </w:r>
      <w:proofErr w:type="gramStart"/>
      <w:r w:rsidRPr="001218F6">
        <w:rPr>
          <w:rStyle w:val="Svagfremhvning"/>
          <w:i w:val="0"/>
          <w:color w:val="auto"/>
        </w:rPr>
        <w:t>13.05.2015</w:t>
      </w:r>
      <w:proofErr w:type="gramEnd"/>
    </w:p>
    <w:p w:rsidR="001218F6" w:rsidRDefault="001218F6" w:rsidP="001218F6">
      <w:pPr>
        <w:pStyle w:val="Overskrift1"/>
      </w:pPr>
      <w:r>
        <w:t>Ungebyrådets svar på høring vedr. anlæg på skolerne.</w:t>
      </w:r>
    </w:p>
    <w:p w:rsidR="001218F6" w:rsidRPr="001218F6" w:rsidRDefault="001218F6" w:rsidP="001218F6">
      <w:pPr>
        <w:pStyle w:val="Almindeligtekst"/>
        <w:rPr>
          <w:rFonts w:ascii="Times New Roman" w:hAnsi="Times New Roman" w:cs="Times New Roman"/>
        </w:rPr>
      </w:pPr>
    </w:p>
    <w:p w:rsidR="001218F6" w:rsidRPr="001218F6" w:rsidRDefault="001218F6" w:rsidP="001218F6">
      <w:pPr>
        <w:pStyle w:val="Almindeligtekst"/>
        <w:rPr>
          <w:rFonts w:ascii="Times New Roman" w:hAnsi="Times New Roman" w:cs="Times New Roman"/>
          <w:sz w:val="24"/>
          <w:szCs w:val="24"/>
        </w:rPr>
      </w:pPr>
      <w:r w:rsidRPr="001218F6">
        <w:rPr>
          <w:rFonts w:ascii="Times New Roman" w:hAnsi="Times New Roman" w:cs="Times New Roman"/>
          <w:sz w:val="24"/>
          <w:szCs w:val="24"/>
        </w:rPr>
        <w:t>Ungebyrådet samlet d. 12.5</w:t>
      </w:r>
      <w:r>
        <w:rPr>
          <w:rFonts w:ascii="Times New Roman" w:hAnsi="Times New Roman" w:cs="Times New Roman"/>
          <w:sz w:val="24"/>
          <w:szCs w:val="24"/>
        </w:rPr>
        <w:t xml:space="preserve">.2015 </w:t>
      </w:r>
      <w:r w:rsidRPr="001218F6">
        <w:rPr>
          <w:rFonts w:ascii="Times New Roman" w:hAnsi="Times New Roman" w:cs="Times New Roman"/>
          <w:sz w:val="24"/>
          <w:szCs w:val="24"/>
        </w:rPr>
        <w:t>udtaler følgende:</w:t>
      </w:r>
    </w:p>
    <w:p w:rsidR="001218F6" w:rsidRPr="001218F6" w:rsidRDefault="001218F6" w:rsidP="001218F6">
      <w:pPr>
        <w:pStyle w:val="Almindeligtekst"/>
        <w:rPr>
          <w:rFonts w:ascii="Times New Roman" w:hAnsi="Times New Roman" w:cs="Times New Roman"/>
          <w:sz w:val="24"/>
          <w:szCs w:val="24"/>
        </w:rPr>
      </w:pPr>
    </w:p>
    <w:p w:rsidR="001218F6" w:rsidRDefault="001218F6" w:rsidP="001218F6">
      <w:pPr>
        <w:pStyle w:val="Almindeligtekst"/>
        <w:rPr>
          <w:rFonts w:ascii="Times New Roman" w:hAnsi="Times New Roman" w:cs="Times New Roman"/>
          <w:sz w:val="24"/>
          <w:szCs w:val="24"/>
        </w:rPr>
      </w:pPr>
      <w:r>
        <w:rPr>
          <w:rFonts w:ascii="Times New Roman" w:hAnsi="Times New Roman" w:cs="Times New Roman"/>
          <w:sz w:val="24"/>
          <w:szCs w:val="24"/>
        </w:rPr>
        <w:t>Vi vælger at dele vores forslag til anlæg på skolerne op i to kategorier: Det fysiske miljø og det æstetiske. Det gør vi, fordi vi synes, at begge former er vigtige, når man skal prioritere anlæg på skolerne, hvor vi skal have lyst til være hver dag.</w:t>
      </w:r>
    </w:p>
    <w:p w:rsidR="001218F6" w:rsidRDefault="001218F6" w:rsidP="001218F6">
      <w:pPr>
        <w:pStyle w:val="Almindeligtekst"/>
        <w:rPr>
          <w:rFonts w:ascii="Times New Roman" w:hAnsi="Times New Roman" w:cs="Times New Roman"/>
          <w:sz w:val="24"/>
          <w:szCs w:val="24"/>
        </w:rPr>
      </w:pPr>
    </w:p>
    <w:p w:rsidR="001218F6" w:rsidRPr="008A2AB8" w:rsidRDefault="001218F6" w:rsidP="001218F6">
      <w:pPr>
        <w:pStyle w:val="Almindeligtekst"/>
        <w:rPr>
          <w:rFonts w:ascii="Times New Roman" w:hAnsi="Times New Roman" w:cs="Times New Roman"/>
          <w:b/>
          <w:sz w:val="24"/>
          <w:szCs w:val="24"/>
        </w:rPr>
      </w:pPr>
      <w:r w:rsidRPr="008A2AB8">
        <w:rPr>
          <w:rFonts w:ascii="Times New Roman" w:hAnsi="Times New Roman" w:cs="Times New Roman"/>
          <w:b/>
          <w:sz w:val="24"/>
          <w:szCs w:val="24"/>
        </w:rPr>
        <w:t>Det fysiske miljø:</w:t>
      </w:r>
    </w:p>
    <w:p w:rsidR="001218F6" w:rsidRDefault="001218F6" w:rsidP="001218F6">
      <w:pPr>
        <w:pStyle w:val="Almindeligtekst"/>
        <w:rPr>
          <w:rFonts w:ascii="Times New Roman" w:hAnsi="Times New Roman" w:cs="Times New Roman"/>
          <w:sz w:val="24"/>
          <w:szCs w:val="24"/>
        </w:rPr>
      </w:pPr>
    </w:p>
    <w:p w:rsidR="001218F6" w:rsidRDefault="001218F6" w:rsidP="001218F6">
      <w:pPr>
        <w:pStyle w:val="Almindeligtekst"/>
        <w:rPr>
          <w:rFonts w:ascii="Times New Roman" w:hAnsi="Times New Roman" w:cs="Times New Roman"/>
          <w:sz w:val="24"/>
          <w:szCs w:val="24"/>
        </w:rPr>
      </w:pPr>
      <w:r>
        <w:rPr>
          <w:rFonts w:ascii="Times New Roman" w:hAnsi="Times New Roman" w:cs="Times New Roman"/>
          <w:sz w:val="24"/>
          <w:szCs w:val="24"/>
        </w:rPr>
        <w:t>Det, der har den store prioritet for os, er at toiletforholdene er gode. Toiletterne bør være indrettet, så man kan være privat. De bør vedligeholdes og holdes rene/være nemme at holde rene.</w:t>
      </w:r>
      <w:r w:rsidR="008A2AB8">
        <w:rPr>
          <w:rFonts w:ascii="Times New Roman" w:hAnsi="Times New Roman" w:cs="Times New Roman"/>
          <w:sz w:val="24"/>
          <w:szCs w:val="24"/>
        </w:rPr>
        <w:t xml:space="preserve"> Dette gælder for alle skoler i Fredericia.</w:t>
      </w:r>
    </w:p>
    <w:p w:rsidR="001218F6" w:rsidRPr="001218F6" w:rsidRDefault="001218F6" w:rsidP="001218F6">
      <w:pPr>
        <w:pStyle w:val="Almindeligtekst"/>
        <w:rPr>
          <w:rFonts w:ascii="Times New Roman" w:hAnsi="Times New Roman" w:cs="Times New Roman"/>
          <w:sz w:val="24"/>
          <w:szCs w:val="24"/>
        </w:rPr>
      </w:pPr>
    </w:p>
    <w:p w:rsidR="001218F6" w:rsidRDefault="001218F6" w:rsidP="001218F6">
      <w:pPr>
        <w:pStyle w:val="Almindeligtekst"/>
        <w:rPr>
          <w:rFonts w:ascii="Times New Roman" w:hAnsi="Times New Roman" w:cs="Times New Roman"/>
          <w:sz w:val="24"/>
          <w:szCs w:val="24"/>
        </w:rPr>
      </w:pPr>
      <w:r>
        <w:rPr>
          <w:rFonts w:ascii="Times New Roman" w:hAnsi="Times New Roman" w:cs="Times New Roman"/>
          <w:sz w:val="24"/>
          <w:szCs w:val="24"/>
        </w:rPr>
        <w:t xml:space="preserve">Derudover peger vi på en generel fornyelse af klasselokaler, så de er tidssvarende. </w:t>
      </w:r>
    </w:p>
    <w:p w:rsidR="008A2AB8" w:rsidRDefault="008A2AB8" w:rsidP="001218F6">
      <w:pPr>
        <w:pStyle w:val="Almindeligtekst"/>
        <w:rPr>
          <w:rFonts w:ascii="Times New Roman" w:hAnsi="Times New Roman" w:cs="Times New Roman"/>
          <w:sz w:val="24"/>
          <w:szCs w:val="24"/>
        </w:rPr>
      </w:pPr>
      <w:r>
        <w:rPr>
          <w:rFonts w:ascii="Times New Roman" w:hAnsi="Times New Roman" w:cs="Times New Roman"/>
          <w:sz w:val="24"/>
          <w:szCs w:val="24"/>
        </w:rPr>
        <w:t>Vi ønsker i det hele taget en generel skolerenovering, især på nogle af de ældre skoler (eks. Nørre Alle)</w:t>
      </w:r>
    </w:p>
    <w:p w:rsidR="008A2AB8" w:rsidRDefault="008A2AB8" w:rsidP="001218F6">
      <w:pPr>
        <w:pStyle w:val="Almindeligtekst"/>
        <w:rPr>
          <w:rFonts w:ascii="Times New Roman" w:hAnsi="Times New Roman" w:cs="Times New Roman"/>
          <w:sz w:val="24"/>
          <w:szCs w:val="24"/>
        </w:rPr>
      </w:pPr>
    </w:p>
    <w:p w:rsidR="001218F6" w:rsidRDefault="008A2AB8" w:rsidP="001218F6">
      <w:pPr>
        <w:pStyle w:val="Almindeligtekst"/>
        <w:rPr>
          <w:rFonts w:ascii="Times New Roman" w:hAnsi="Times New Roman" w:cs="Times New Roman"/>
          <w:sz w:val="24"/>
          <w:szCs w:val="24"/>
        </w:rPr>
      </w:pPr>
      <w:r>
        <w:rPr>
          <w:rFonts w:ascii="Times New Roman" w:hAnsi="Times New Roman" w:cs="Times New Roman"/>
          <w:sz w:val="24"/>
          <w:szCs w:val="24"/>
        </w:rPr>
        <w:t>Vi mener også, at man bør prioritere, at der sker en hurtig istandsættelse af ting, for når noget får lov til at være i stykker, sker der nemmere hærværk og folk bliver ligeglade.</w:t>
      </w:r>
    </w:p>
    <w:p w:rsidR="008A2AB8" w:rsidRDefault="008A2AB8" w:rsidP="001218F6">
      <w:pPr>
        <w:pStyle w:val="Almindeligtekst"/>
        <w:rPr>
          <w:rFonts w:ascii="Times New Roman" w:hAnsi="Times New Roman" w:cs="Times New Roman"/>
          <w:sz w:val="24"/>
          <w:szCs w:val="24"/>
        </w:rPr>
      </w:pPr>
    </w:p>
    <w:p w:rsidR="001218F6" w:rsidRDefault="008A2AB8" w:rsidP="001218F6">
      <w:pPr>
        <w:pStyle w:val="Almindeligtekst"/>
        <w:rPr>
          <w:rFonts w:ascii="Times New Roman" w:hAnsi="Times New Roman" w:cs="Times New Roman"/>
          <w:sz w:val="24"/>
          <w:szCs w:val="24"/>
        </w:rPr>
      </w:pPr>
      <w:r>
        <w:rPr>
          <w:rFonts w:ascii="Times New Roman" w:hAnsi="Times New Roman" w:cs="Times New Roman"/>
          <w:sz w:val="24"/>
          <w:szCs w:val="24"/>
        </w:rPr>
        <w:t xml:space="preserve">Der skal være mere, og opdateret </w:t>
      </w:r>
      <w:r w:rsidR="001218F6">
        <w:rPr>
          <w:rFonts w:ascii="Times New Roman" w:hAnsi="Times New Roman" w:cs="Times New Roman"/>
          <w:sz w:val="24"/>
          <w:szCs w:val="24"/>
        </w:rPr>
        <w:t xml:space="preserve">Pc udstyr, </w:t>
      </w:r>
      <w:r>
        <w:rPr>
          <w:rFonts w:ascii="Times New Roman" w:hAnsi="Times New Roman" w:cs="Times New Roman"/>
          <w:sz w:val="24"/>
          <w:szCs w:val="24"/>
        </w:rPr>
        <w:t>Opgradering af IT og netværksforbindelse. Muligheder for at det forskellige udstyr også kan spille sammen.</w:t>
      </w:r>
    </w:p>
    <w:p w:rsidR="008A2AB8" w:rsidRDefault="008A2AB8" w:rsidP="001218F6">
      <w:pPr>
        <w:pStyle w:val="Almindeligtekst"/>
        <w:rPr>
          <w:rFonts w:ascii="Times New Roman" w:hAnsi="Times New Roman" w:cs="Times New Roman"/>
          <w:sz w:val="24"/>
          <w:szCs w:val="24"/>
        </w:rPr>
      </w:pPr>
    </w:p>
    <w:p w:rsidR="008A2AB8" w:rsidRPr="008A2AB8" w:rsidRDefault="008A2AB8" w:rsidP="001218F6">
      <w:pPr>
        <w:pStyle w:val="Almindeligtekst"/>
        <w:rPr>
          <w:rFonts w:ascii="Times New Roman" w:hAnsi="Times New Roman" w:cs="Times New Roman"/>
          <w:b/>
          <w:sz w:val="24"/>
          <w:szCs w:val="24"/>
        </w:rPr>
      </w:pPr>
      <w:r w:rsidRPr="008A2AB8">
        <w:rPr>
          <w:rFonts w:ascii="Times New Roman" w:hAnsi="Times New Roman" w:cs="Times New Roman"/>
          <w:b/>
          <w:sz w:val="24"/>
          <w:szCs w:val="24"/>
        </w:rPr>
        <w:t>Det æstetiske miljø:</w:t>
      </w:r>
    </w:p>
    <w:p w:rsidR="008A2AB8" w:rsidRDefault="008A2AB8" w:rsidP="001218F6">
      <w:pPr>
        <w:pStyle w:val="Almindeligtekst"/>
        <w:rPr>
          <w:rFonts w:ascii="Times New Roman" w:hAnsi="Times New Roman" w:cs="Times New Roman"/>
          <w:sz w:val="24"/>
          <w:szCs w:val="24"/>
        </w:rPr>
      </w:pPr>
    </w:p>
    <w:p w:rsidR="008A2AB8" w:rsidRDefault="008A2AB8" w:rsidP="001218F6">
      <w:pPr>
        <w:pStyle w:val="Almindeligtekst"/>
        <w:rPr>
          <w:rFonts w:ascii="Times New Roman" w:hAnsi="Times New Roman" w:cs="Times New Roman"/>
          <w:sz w:val="24"/>
          <w:szCs w:val="24"/>
        </w:rPr>
      </w:pPr>
      <w:r>
        <w:rPr>
          <w:rFonts w:ascii="Times New Roman" w:hAnsi="Times New Roman" w:cs="Times New Roman"/>
          <w:sz w:val="24"/>
          <w:szCs w:val="24"/>
        </w:rPr>
        <w:t>Der skal males og friskes op, så skolerne bliver imødekommende at være på.</w:t>
      </w:r>
    </w:p>
    <w:p w:rsidR="008A2AB8" w:rsidRDefault="008A2AB8" w:rsidP="001218F6">
      <w:pPr>
        <w:pStyle w:val="Almindeligtekst"/>
        <w:rPr>
          <w:rFonts w:ascii="Times New Roman" w:hAnsi="Times New Roman" w:cs="Times New Roman"/>
          <w:sz w:val="24"/>
          <w:szCs w:val="24"/>
        </w:rPr>
      </w:pPr>
    </w:p>
    <w:p w:rsidR="008A2AB8" w:rsidRDefault="008A2AB8" w:rsidP="001218F6">
      <w:pPr>
        <w:pStyle w:val="Almindeligtekst"/>
        <w:rPr>
          <w:rFonts w:ascii="Times New Roman" w:hAnsi="Times New Roman" w:cs="Times New Roman"/>
          <w:sz w:val="24"/>
          <w:szCs w:val="24"/>
        </w:rPr>
      </w:pPr>
      <w:r>
        <w:rPr>
          <w:rFonts w:ascii="Times New Roman" w:hAnsi="Times New Roman" w:cs="Times New Roman"/>
          <w:sz w:val="24"/>
          <w:szCs w:val="24"/>
        </w:rPr>
        <w:t>Gode og pæne fælles rum, som kan bruges i pauser og i fritiden.</w:t>
      </w:r>
    </w:p>
    <w:p w:rsidR="008A2AB8" w:rsidRPr="001218F6" w:rsidRDefault="008A2AB8" w:rsidP="001218F6">
      <w:pPr>
        <w:pStyle w:val="Almindeligtekst"/>
        <w:rPr>
          <w:rFonts w:ascii="Times New Roman" w:hAnsi="Times New Roman" w:cs="Times New Roman"/>
          <w:sz w:val="24"/>
          <w:szCs w:val="24"/>
        </w:rPr>
      </w:pPr>
    </w:p>
    <w:p w:rsidR="001218F6" w:rsidRDefault="001218F6" w:rsidP="001218F6">
      <w:pPr>
        <w:pStyle w:val="Almindeligtekst"/>
        <w:rPr>
          <w:rFonts w:ascii="Times New Roman" w:hAnsi="Times New Roman" w:cs="Times New Roman"/>
          <w:sz w:val="24"/>
          <w:szCs w:val="24"/>
        </w:rPr>
      </w:pPr>
    </w:p>
    <w:p w:rsidR="008A2AB8" w:rsidRDefault="008A2AB8" w:rsidP="001218F6">
      <w:pPr>
        <w:pStyle w:val="Almindeligtekst"/>
        <w:rPr>
          <w:rFonts w:ascii="Times New Roman" w:hAnsi="Times New Roman" w:cs="Times New Roman"/>
          <w:sz w:val="24"/>
          <w:szCs w:val="24"/>
        </w:rPr>
      </w:pPr>
      <w:r w:rsidRPr="008A2AB8">
        <w:rPr>
          <w:rFonts w:ascii="Times New Roman" w:hAnsi="Times New Roman" w:cs="Times New Roman"/>
          <w:b/>
          <w:sz w:val="24"/>
          <w:szCs w:val="24"/>
        </w:rPr>
        <w:t>I øvrigt</w:t>
      </w:r>
      <w:r>
        <w:rPr>
          <w:rFonts w:ascii="Times New Roman" w:hAnsi="Times New Roman" w:cs="Times New Roman"/>
          <w:b/>
          <w:sz w:val="24"/>
          <w:szCs w:val="24"/>
        </w:rPr>
        <w:t>:</w:t>
      </w:r>
      <w:r>
        <w:rPr>
          <w:rFonts w:ascii="Times New Roman" w:hAnsi="Times New Roman" w:cs="Times New Roman"/>
          <w:sz w:val="24"/>
          <w:szCs w:val="24"/>
        </w:rPr>
        <w:t xml:space="preserve"> </w:t>
      </w:r>
    </w:p>
    <w:p w:rsidR="008A2AB8" w:rsidRPr="001218F6" w:rsidRDefault="008A2AB8" w:rsidP="001218F6">
      <w:pPr>
        <w:pStyle w:val="Almindeligtekst"/>
        <w:rPr>
          <w:rFonts w:ascii="Times New Roman" w:hAnsi="Times New Roman" w:cs="Times New Roman"/>
          <w:sz w:val="24"/>
          <w:szCs w:val="24"/>
        </w:rPr>
      </w:pPr>
      <w:r>
        <w:rPr>
          <w:rFonts w:ascii="Times New Roman" w:hAnsi="Times New Roman" w:cs="Times New Roman"/>
          <w:sz w:val="24"/>
          <w:szCs w:val="24"/>
        </w:rPr>
        <w:t>Vi ser gerne, at der bliver mere rengøring og at servicemedarbejdere får tid til at vedligeholde ting.</w:t>
      </w:r>
    </w:p>
    <w:p w:rsidR="001218F6" w:rsidRPr="001218F6" w:rsidRDefault="001218F6" w:rsidP="001218F6">
      <w:pPr>
        <w:pStyle w:val="Almindeligtekst"/>
        <w:rPr>
          <w:rFonts w:ascii="Times New Roman" w:hAnsi="Times New Roman" w:cs="Times New Roman"/>
          <w:sz w:val="24"/>
          <w:szCs w:val="24"/>
        </w:rPr>
      </w:pPr>
    </w:p>
    <w:p w:rsidR="001218F6" w:rsidRPr="001218F6" w:rsidRDefault="001218F6" w:rsidP="001218F6">
      <w:pPr>
        <w:pStyle w:val="Almindeligtekst"/>
        <w:rPr>
          <w:rFonts w:ascii="Times New Roman" w:hAnsi="Times New Roman" w:cs="Times New Roman"/>
          <w:sz w:val="24"/>
          <w:szCs w:val="24"/>
        </w:rPr>
      </w:pPr>
      <w:r w:rsidRPr="001218F6">
        <w:rPr>
          <w:rFonts w:ascii="Times New Roman" w:hAnsi="Times New Roman" w:cs="Times New Roman"/>
          <w:sz w:val="24"/>
          <w:szCs w:val="24"/>
        </w:rPr>
        <w:t>Møbler på skolerne trænger til fornyelse. Der skal især være fokus på stolene af ergonomiske hensyn.</w:t>
      </w:r>
    </w:p>
    <w:p w:rsidR="001218F6" w:rsidRDefault="001218F6" w:rsidP="001218F6">
      <w:pPr>
        <w:pStyle w:val="Almindeligtekst"/>
        <w:rPr>
          <w:rFonts w:ascii="Times New Roman" w:hAnsi="Times New Roman" w:cs="Times New Roman"/>
          <w:sz w:val="24"/>
          <w:szCs w:val="24"/>
        </w:rPr>
      </w:pPr>
    </w:p>
    <w:p w:rsidR="008A2AB8" w:rsidRPr="001218F6" w:rsidRDefault="008A2AB8" w:rsidP="001218F6">
      <w:pPr>
        <w:pStyle w:val="Almindeligtekst"/>
        <w:rPr>
          <w:rFonts w:ascii="Times New Roman" w:hAnsi="Times New Roman" w:cs="Times New Roman"/>
          <w:sz w:val="24"/>
          <w:szCs w:val="24"/>
        </w:rPr>
      </w:pPr>
    </w:p>
    <w:p w:rsidR="001218F6" w:rsidRPr="001218F6" w:rsidRDefault="001218F6" w:rsidP="001218F6">
      <w:pPr>
        <w:pStyle w:val="Almindeligtekst"/>
        <w:rPr>
          <w:rFonts w:ascii="Times New Roman" w:hAnsi="Times New Roman" w:cs="Times New Roman"/>
          <w:sz w:val="24"/>
          <w:szCs w:val="24"/>
        </w:rPr>
      </w:pPr>
    </w:p>
    <w:p w:rsidR="001218F6" w:rsidRPr="001218F6" w:rsidRDefault="001218F6" w:rsidP="001218F6">
      <w:pPr>
        <w:pStyle w:val="Almindeligtekst"/>
        <w:rPr>
          <w:rFonts w:ascii="Times New Roman" w:hAnsi="Times New Roman" w:cs="Times New Roman"/>
          <w:sz w:val="24"/>
          <w:szCs w:val="24"/>
        </w:rPr>
      </w:pPr>
    </w:p>
    <w:p w:rsidR="001218F6" w:rsidRPr="001218F6" w:rsidRDefault="001218F6" w:rsidP="001218F6">
      <w:pPr>
        <w:pStyle w:val="Almindeligtekst"/>
        <w:rPr>
          <w:rFonts w:ascii="Times New Roman" w:hAnsi="Times New Roman" w:cs="Times New Roman"/>
          <w:sz w:val="24"/>
          <w:szCs w:val="24"/>
        </w:rPr>
      </w:pPr>
    </w:p>
    <w:p w:rsidR="001218F6" w:rsidRDefault="00206246" w:rsidP="001218F6">
      <w:pPr>
        <w:pStyle w:val="Almindeligtekst"/>
        <w:rPr>
          <w:rFonts w:ascii="Times New Roman" w:hAnsi="Times New Roman" w:cs="Times New Roman"/>
          <w:sz w:val="24"/>
          <w:szCs w:val="24"/>
        </w:rPr>
      </w:pPr>
      <w:r>
        <w:rPr>
          <w:rFonts w:ascii="Times New Roman" w:hAnsi="Times New Roman" w:cs="Times New Roman"/>
          <w:sz w:val="24"/>
          <w:szCs w:val="24"/>
        </w:rPr>
        <w:t>Med venlig hilsen</w:t>
      </w:r>
    </w:p>
    <w:p w:rsidR="00206246" w:rsidRPr="001218F6" w:rsidRDefault="00206246" w:rsidP="001218F6">
      <w:pPr>
        <w:pStyle w:val="Almindeligtekst"/>
        <w:rPr>
          <w:rFonts w:ascii="Times New Roman" w:hAnsi="Times New Roman" w:cs="Times New Roman"/>
          <w:sz w:val="24"/>
          <w:szCs w:val="24"/>
        </w:rPr>
      </w:pPr>
      <w:r>
        <w:rPr>
          <w:rFonts w:ascii="Times New Roman" w:hAnsi="Times New Roman" w:cs="Times New Roman"/>
          <w:sz w:val="24"/>
          <w:szCs w:val="24"/>
        </w:rPr>
        <w:t>Ungebyrådet i Fredericia.</w:t>
      </w:r>
    </w:p>
    <w:p w:rsidR="001218F6" w:rsidRPr="001218F6" w:rsidRDefault="001218F6" w:rsidP="001218F6">
      <w:pPr>
        <w:pStyle w:val="Almindeligtekst"/>
        <w:rPr>
          <w:rFonts w:ascii="Times New Roman" w:hAnsi="Times New Roman" w:cs="Times New Roman"/>
          <w:sz w:val="24"/>
          <w:szCs w:val="24"/>
        </w:rPr>
      </w:pPr>
    </w:p>
    <w:p w:rsidR="0069325E" w:rsidRPr="001218F6" w:rsidRDefault="0069325E">
      <w:pPr>
        <w:rPr>
          <w:rFonts w:ascii="Times New Roman" w:hAnsi="Times New Roman" w:cs="Times New Roman"/>
        </w:rPr>
      </w:pPr>
    </w:p>
    <w:sectPr w:rsidR="0069325E" w:rsidRPr="001218F6" w:rsidSect="0069325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218F6"/>
    <w:rsid w:val="000B31A3"/>
    <w:rsid w:val="001218F6"/>
    <w:rsid w:val="001C48A8"/>
    <w:rsid w:val="00206246"/>
    <w:rsid w:val="002C45B8"/>
    <w:rsid w:val="003E7C51"/>
    <w:rsid w:val="0069325E"/>
    <w:rsid w:val="007640E1"/>
    <w:rsid w:val="00764576"/>
    <w:rsid w:val="008A2AB8"/>
    <w:rsid w:val="0098219D"/>
    <w:rsid w:val="009E1024"/>
    <w:rsid w:val="00EE571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5E"/>
  </w:style>
  <w:style w:type="paragraph" w:styleId="Overskrift1">
    <w:name w:val="heading 1"/>
    <w:basedOn w:val="Normal"/>
    <w:next w:val="Normal"/>
    <w:link w:val="Overskrift1Tegn"/>
    <w:uiPriority w:val="9"/>
    <w:qFormat/>
    <w:rsid w:val="0012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1218F6"/>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218F6"/>
    <w:rPr>
      <w:rFonts w:ascii="Consolas" w:hAnsi="Consolas"/>
      <w:sz w:val="21"/>
      <w:szCs w:val="21"/>
    </w:rPr>
  </w:style>
  <w:style w:type="character" w:customStyle="1" w:styleId="Overskrift1Tegn">
    <w:name w:val="Overskrift 1 Tegn"/>
    <w:basedOn w:val="Standardskrifttypeiafsnit"/>
    <w:link w:val="Overskrift1"/>
    <w:uiPriority w:val="9"/>
    <w:rsid w:val="001218F6"/>
    <w:rPr>
      <w:rFonts w:asciiTheme="majorHAnsi" w:eastAsiaTheme="majorEastAsia" w:hAnsiTheme="majorHAnsi" w:cstheme="majorBidi"/>
      <w:b/>
      <w:bCs/>
      <w:color w:val="365F91" w:themeColor="accent1" w:themeShade="BF"/>
      <w:sz w:val="28"/>
      <w:szCs w:val="28"/>
    </w:rPr>
  </w:style>
  <w:style w:type="character" w:styleId="Svagfremhvning">
    <w:name w:val="Subtle Emphasis"/>
    <w:basedOn w:val="Standardskrifttypeiafsnit"/>
    <w:uiPriority w:val="19"/>
    <w:qFormat/>
    <w:rsid w:val="001218F6"/>
    <w:rPr>
      <w:i/>
      <w:iCs/>
      <w:color w:val="808080" w:themeColor="text1" w:themeTint="7F"/>
    </w:rPr>
  </w:style>
  <w:style w:type="paragraph" w:styleId="Undertitel">
    <w:name w:val="Subtitle"/>
    <w:basedOn w:val="Normal"/>
    <w:next w:val="Normal"/>
    <w:link w:val="UndertitelTegn"/>
    <w:uiPriority w:val="11"/>
    <w:qFormat/>
    <w:rsid w:val="00121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218F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0062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Gurli Tinggaard Nielsen</dc:creator>
  <cp:lastModifiedBy>Flemming Fogtmann Nielsen</cp:lastModifiedBy>
  <cp:revision>2</cp:revision>
  <dcterms:created xsi:type="dcterms:W3CDTF">2015-05-13T12:10:00Z</dcterms:created>
  <dcterms:modified xsi:type="dcterms:W3CDTF">2015-05-13T12:10:00Z</dcterms:modified>
</cp:coreProperties>
</file>