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A0" w:rsidRDefault="00D51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Bilag 3 – informationsmøde – lokalplan 342</w:t>
      </w:r>
    </w:p>
    <w:p w:rsidR="00D51AA0" w:rsidRDefault="00D51AA0">
      <w:pPr>
        <w:rPr>
          <w:b/>
          <w:sz w:val="28"/>
          <w:szCs w:val="28"/>
        </w:rPr>
      </w:pPr>
    </w:p>
    <w:p w:rsidR="00E3142B" w:rsidRPr="002762E3" w:rsidRDefault="002762E3">
      <w:pPr>
        <w:rPr>
          <w:b/>
          <w:sz w:val="28"/>
          <w:szCs w:val="28"/>
        </w:rPr>
      </w:pPr>
      <w:r w:rsidRPr="002762E3">
        <w:rPr>
          <w:b/>
          <w:sz w:val="28"/>
          <w:szCs w:val="28"/>
        </w:rPr>
        <w:t xml:space="preserve">Lokalplan 342, Boliger ved Erritsø </w:t>
      </w:r>
      <w:proofErr w:type="spellStart"/>
      <w:r w:rsidRPr="002762E3">
        <w:rPr>
          <w:b/>
          <w:sz w:val="28"/>
          <w:szCs w:val="28"/>
        </w:rPr>
        <w:t>Bygade</w:t>
      </w:r>
      <w:proofErr w:type="spellEnd"/>
    </w:p>
    <w:p w:rsidR="002762E3" w:rsidRDefault="002762E3">
      <w:r>
        <w:t xml:space="preserve">Referat, borgermøde 7/9 2016   </w:t>
      </w:r>
    </w:p>
    <w:p w:rsidR="002762E3" w:rsidRDefault="00CD7D46" w:rsidP="00346759">
      <w:pPr>
        <w:pStyle w:val="Listeafsnit"/>
        <w:numPr>
          <w:ilvl w:val="0"/>
          <w:numId w:val="1"/>
        </w:numPr>
      </w:pPr>
      <w:r>
        <w:t>Synspunkt:</w:t>
      </w:r>
      <w:r w:rsidR="00346759">
        <w:t xml:space="preserve"> Overflødigt at høre om lokalplanen, indsigelse</w:t>
      </w:r>
      <w:r w:rsidR="00DE2CCB">
        <w:t>n</w:t>
      </w:r>
      <w:r w:rsidR="00346759">
        <w:t xml:space="preserve"> går på processen.</w:t>
      </w:r>
    </w:p>
    <w:p w:rsidR="00CD7D46" w:rsidRDefault="00346759" w:rsidP="00CD7D46">
      <w:pPr>
        <w:pStyle w:val="Listeafsnit"/>
        <w:numPr>
          <w:ilvl w:val="0"/>
          <w:numId w:val="1"/>
        </w:numPr>
      </w:pPr>
      <w:r>
        <w:t xml:space="preserve">Er vedtagelse af lokalplanen en betingelse for handelen? </w:t>
      </w:r>
      <w:r w:rsidR="00EA0F69">
        <w:t>Svar: Ja, d</w:t>
      </w:r>
      <w:r w:rsidR="00CD7D46">
        <w:t>et er den.</w:t>
      </w:r>
    </w:p>
    <w:p w:rsidR="00CD7D46" w:rsidRDefault="00CD7D46" w:rsidP="00346759">
      <w:pPr>
        <w:pStyle w:val="Listeafsnit"/>
        <w:numPr>
          <w:ilvl w:val="0"/>
          <w:numId w:val="1"/>
        </w:numPr>
      </w:pPr>
      <w:r>
        <w:t>Mogens Bak Hansen: Det er normal praksis at lokalplanlægning foregår i samarbejde mellem kommunen og bygherre</w:t>
      </w:r>
    </w:p>
    <w:p w:rsidR="006F0924" w:rsidRDefault="006F0924" w:rsidP="00346759">
      <w:pPr>
        <w:pStyle w:val="Listeafsnit"/>
        <w:numPr>
          <w:ilvl w:val="0"/>
          <w:numId w:val="1"/>
        </w:numPr>
      </w:pPr>
      <w:r>
        <w:t>Det oprindelige udbud indeholdt flere klausuler end det andet udbud.</w:t>
      </w:r>
    </w:p>
    <w:p w:rsidR="006F0924" w:rsidRDefault="006F0924" w:rsidP="00346759">
      <w:pPr>
        <w:pStyle w:val="Listeafsnit"/>
        <w:numPr>
          <w:ilvl w:val="0"/>
          <w:numId w:val="1"/>
        </w:numPr>
      </w:pPr>
      <w:r>
        <w:t xml:space="preserve">Erritsø </w:t>
      </w:r>
      <w:proofErr w:type="spellStart"/>
      <w:r>
        <w:t>bygade</w:t>
      </w:r>
      <w:proofErr w:type="spellEnd"/>
      <w:r>
        <w:t xml:space="preserve"> </w:t>
      </w:r>
      <w:r w:rsidR="005F6061">
        <w:t xml:space="preserve">8 </w:t>
      </w:r>
      <w:r>
        <w:t>ønskes bevaret</w:t>
      </w:r>
      <w:r w:rsidR="005F6061">
        <w:t>. Synd at de gamle gårde rives ned. Den er med til at tegne landsbymiljøet.</w:t>
      </w:r>
    </w:p>
    <w:p w:rsidR="00AD27EE" w:rsidRDefault="005F6061" w:rsidP="00AD27EE">
      <w:pPr>
        <w:pStyle w:val="Listeafsnit"/>
        <w:numPr>
          <w:ilvl w:val="0"/>
          <w:numId w:val="1"/>
        </w:numPr>
      </w:pPr>
      <w:r>
        <w:t>Der er ikke taget tilstrækkeligt højde for trafikken i området.</w:t>
      </w:r>
      <w:r w:rsidR="00AD27EE">
        <w:t xml:space="preserve">  Svar: Trafikafdelingen vurderer ikke, at projektet vil give trafikproblemer.</w:t>
      </w:r>
    </w:p>
    <w:p w:rsidR="005F6061" w:rsidRDefault="005F6061" w:rsidP="00346759">
      <w:pPr>
        <w:pStyle w:val="Listeafsnit"/>
        <w:numPr>
          <w:ilvl w:val="0"/>
          <w:numId w:val="1"/>
        </w:numPr>
      </w:pPr>
      <w:r>
        <w:t xml:space="preserve">Der er en bekymring i forhold til, om bygherre vil bevare Erritsø </w:t>
      </w:r>
      <w:proofErr w:type="spellStart"/>
      <w:r>
        <w:t>Bygade</w:t>
      </w:r>
      <w:proofErr w:type="spellEnd"/>
      <w:r>
        <w:t xml:space="preserve"> 6 eller lade den forfalde.</w:t>
      </w:r>
    </w:p>
    <w:p w:rsidR="00154290" w:rsidRDefault="00AD27EE" w:rsidP="00346759">
      <w:pPr>
        <w:pStyle w:val="Listeafsnit"/>
        <w:numPr>
          <w:ilvl w:val="0"/>
          <w:numId w:val="1"/>
        </w:numPr>
      </w:pPr>
      <w:r>
        <w:t xml:space="preserve">Bekymring for terrænregulering: Bliver der fyldt ½ m på? Arkitekt: Vi er ikke interesseret i at hæve husene, de </w:t>
      </w:r>
      <w:r w:rsidR="00154290">
        <w:t>kommer til at</w:t>
      </w:r>
      <w:r>
        <w:t xml:space="preserve"> følge terrænet.</w:t>
      </w:r>
      <w:r w:rsidR="00154290">
        <w:t xml:space="preserve"> </w:t>
      </w:r>
    </w:p>
    <w:p w:rsidR="00154290" w:rsidRDefault="00154290" w:rsidP="00346759">
      <w:pPr>
        <w:pStyle w:val="Listeafsnit"/>
        <w:numPr>
          <w:ilvl w:val="0"/>
          <w:numId w:val="1"/>
        </w:numPr>
      </w:pPr>
      <w:r>
        <w:t>Bekymret for grundstørrelse på 300 m2, der bliver for mange boliger.</w:t>
      </w:r>
    </w:p>
    <w:p w:rsidR="00AD27EE" w:rsidRDefault="00154290" w:rsidP="00346759">
      <w:pPr>
        <w:pStyle w:val="Listeafsnit"/>
        <w:numPr>
          <w:ilvl w:val="0"/>
          <w:numId w:val="1"/>
        </w:numPr>
      </w:pPr>
      <w:r>
        <w:t>Bekymret for, at de nye ejendomme ikke får lys nok pga. hæk syd for grunden</w:t>
      </w:r>
      <w:r w:rsidR="00EE420D">
        <w:t>. Arkitekt: Måske skal hækken reguleres, men det skal ske i samarbejde med naboerne.</w:t>
      </w:r>
      <w:r>
        <w:t xml:space="preserve"> </w:t>
      </w:r>
      <w:r w:rsidR="00EE420D">
        <w:t>Lokalplanen siger, at hækken skal bevares.</w:t>
      </w:r>
    </w:p>
    <w:p w:rsidR="00EE420D" w:rsidRDefault="00EE420D" w:rsidP="00346759">
      <w:pPr>
        <w:pStyle w:val="Listeafsnit"/>
        <w:numPr>
          <w:ilvl w:val="0"/>
          <w:numId w:val="1"/>
        </w:numPr>
      </w:pPr>
      <w:r>
        <w:t xml:space="preserve">Hvad er tidsplanen for projektet? Hvis der går lang tid, forfalder Erritsø </w:t>
      </w:r>
      <w:proofErr w:type="spellStart"/>
      <w:r>
        <w:t>Bygade</w:t>
      </w:r>
      <w:proofErr w:type="spellEnd"/>
      <w:r>
        <w:t xml:space="preserve"> 6 måske. Det oprindelige udbud indeholdt en tidsplan, men det udgik i anden runde. Mogens Bak Hansen: Det vender vi tilbage med svar på.</w:t>
      </w:r>
    </w:p>
    <w:p w:rsidR="00EE420D" w:rsidRDefault="00EE420D" w:rsidP="00346759">
      <w:pPr>
        <w:pStyle w:val="Listeafsnit"/>
        <w:numPr>
          <w:ilvl w:val="0"/>
          <w:numId w:val="1"/>
        </w:numPr>
      </w:pPr>
      <w:r>
        <w:t>Det grønne areal bruges som begrundelse for, at grundene kan være små (300 m2).</w:t>
      </w:r>
      <w:r w:rsidR="00B25172">
        <w:t xml:space="preserve"> Bekymring.</w:t>
      </w:r>
    </w:p>
    <w:p w:rsidR="00DE2CCB" w:rsidRDefault="00DE2CCB" w:rsidP="00346759">
      <w:pPr>
        <w:pStyle w:val="Listeafsnit"/>
        <w:numPr>
          <w:ilvl w:val="0"/>
          <w:numId w:val="1"/>
        </w:numPr>
      </w:pPr>
      <w:r>
        <w:t>Hvad med vedligeholdelse af fællesarealet? Svar: De nye ejere skal være medlem af grundejerforeningen og har pligt til at deltage i vedligeholdelsen.</w:t>
      </w:r>
    </w:p>
    <w:p w:rsidR="00DE2CCB" w:rsidRDefault="00DE2CCB" w:rsidP="00346759">
      <w:pPr>
        <w:pStyle w:val="Listeafsnit"/>
        <w:numPr>
          <w:ilvl w:val="0"/>
          <w:numId w:val="1"/>
        </w:numPr>
      </w:pPr>
      <w:r>
        <w:t>Hvorfor er museet ikke indkaldt? De har gjort indsigelse. Svar: De har ikke gjort indsigelse mod lokalplanen. Det undersøges, om de har ytret sig i processen.</w:t>
      </w:r>
    </w:p>
    <w:p w:rsidR="00D2274F" w:rsidRDefault="00D2274F" w:rsidP="00346759">
      <w:pPr>
        <w:pStyle w:val="Listeafsnit"/>
        <w:numPr>
          <w:ilvl w:val="0"/>
          <w:numId w:val="1"/>
        </w:numPr>
      </w:pPr>
      <w:r>
        <w:t>Forslag: Giv i lokalplanen kun mulighed for 1 bolig pr. grund og maksimalt f.eks. 20 boliger. Evt. minimumsboligstørrelse.</w:t>
      </w:r>
    </w:p>
    <w:p w:rsidR="00D2274F" w:rsidRDefault="00D2274F" w:rsidP="00346759">
      <w:pPr>
        <w:pStyle w:val="Listeafsnit"/>
        <w:numPr>
          <w:ilvl w:val="0"/>
          <w:numId w:val="1"/>
        </w:numPr>
      </w:pPr>
      <w:r>
        <w:t xml:space="preserve">Fredericia kommune opfordres til at gå i dialog med bygherre om bevaring af Erritsø </w:t>
      </w:r>
      <w:proofErr w:type="spellStart"/>
      <w:r>
        <w:t>Bygade</w:t>
      </w:r>
      <w:proofErr w:type="spellEnd"/>
      <w:r>
        <w:t xml:space="preserve"> 6.</w:t>
      </w:r>
    </w:p>
    <w:p w:rsidR="00D2274F" w:rsidRDefault="00D2274F" w:rsidP="00346759">
      <w:pPr>
        <w:pStyle w:val="Listeafsnit"/>
        <w:numPr>
          <w:ilvl w:val="0"/>
          <w:numId w:val="1"/>
        </w:numPr>
      </w:pPr>
      <w:r>
        <w:t>Forslag til vejnavn: Henry Olsens Vej.</w:t>
      </w:r>
    </w:p>
    <w:p w:rsidR="00D2274F" w:rsidRDefault="00D2274F" w:rsidP="00346759">
      <w:pPr>
        <w:pStyle w:val="Listeafsnit"/>
        <w:numPr>
          <w:ilvl w:val="0"/>
          <w:numId w:val="1"/>
        </w:numPr>
      </w:pPr>
      <w:r>
        <w:t>Forslag: Terrænregulering laves ved udelukkende at grave af.</w:t>
      </w:r>
    </w:p>
    <w:p w:rsidR="00D2274F" w:rsidRDefault="00D2274F" w:rsidP="00346759">
      <w:pPr>
        <w:pStyle w:val="Listeafsnit"/>
        <w:numPr>
          <w:ilvl w:val="0"/>
          <w:numId w:val="1"/>
        </w:numPr>
      </w:pPr>
      <w:r>
        <w:t xml:space="preserve">Stisystem: </w:t>
      </w:r>
      <w:r w:rsidR="001E7223">
        <w:t>Bliver der ordentlig adgang gennem området for skolebørn? Bekymring. Svar: Der er en servitut, der sikrer stien.</w:t>
      </w:r>
    </w:p>
    <w:p w:rsidR="003901F4" w:rsidRDefault="003901F4" w:rsidP="00346759">
      <w:pPr>
        <w:pStyle w:val="Listeafsnit"/>
        <w:numPr>
          <w:ilvl w:val="0"/>
          <w:numId w:val="1"/>
        </w:numPr>
      </w:pPr>
      <w:r>
        <w:t>Steen Ørts: Tager synspunkter med tilbage til BPU. Opfordrer til dialog mellem bygherre og de enkelte naboer.</w:t>
      </w:r>
    </w:p>
    <w:p w:rsidR="002762E3" w:rsidRDefault="002762E3"/>
    <w:sectPr w:rsidR="002762E3" w:rsidSect="00E314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6E7"/>
    <w:multiLevelType w:val="hybridMultilevel"/>
    <w:tmpl w:val="05D88F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2762E3"/>
    <w:rsid w:val="00010D38"/>
    <w:rsid w:val="000215BE"/>
    <w:rsid w:val="000257E3"/>
    <w:rsid w:val="00074155"/>
    <w:rsid w:val="0011355D"/>
    <w:rsid w:val="00154290"/>
    <w:rsid w:val="001558D0"/>
    <w:rsid w:val="001E399E"/>
    <w:rsid w:val="001E7223"/>
    <w:rsid w:val="00262D30"/>
    <w:rsid w:val="002762E3"/>
    <w:rsid w:val="002822DE"/>
    <w:rsid w:val="002D79C3"/>
    <w:rsid w:val="00346759"/>
    <w:rsid w:val="003901F4"/>
    <w:rsid w:val="003C4CE7"/>
    <w:rsid w:val="004C689E"/>
    <w:rsid w:val="004D32A6"/>
    <w:rsid w:val="004E6E79"/>
    <w:rsid w:val="005B11F7"/>
    <w:rsid w:val="005E3FE3"/>
    <w:rsid w:val="005F6061"/>
    <w:rsid w:val="006C5F99"/>
    <w:rsid w:val="006E7D57"/>
    <w:rsid w:val="006F0924"/>
    <w:rsid w:val="00762D70"/>
    <w:rsid w:val="0080073C"/>
    <w:rsid w:val="00844C11"/>
    <w:rsid w:val="00941A88"/>
    <w:rsid w:val="00A67AFB"/>
    <w:rsid w:val="00AD27EE"/>
    <w:rsid w:val="00AE32A3"/>
    <w:rsid w:val="00AF4CA4"/>
    <w:rsid w:val="00B25172"/>
    <w:rsid w:val="00B30F45"/>
    <w:rsid w:val="00B349B3"/>
    <w:rsid w:val="00B51F1B"/>
    <w:rsid w:val="00BD1073"/>
    <w:rsid w:val="00BD43C9"/>
    <w:rsid w:val="00C00429"/>
    <w:rsid w:val="00C06248"/>
    <w:rsid w:val="00CC518E"/>
    <w:rsid w:val="00CD7D46"/>
    <w:rsid w:val="00D157E7"/>
    <w:rsid w:val="00D2274F"/>
    <w:rsid w:val="00D51AA0"/>
    <w:rsid w:val="00DE2CCB"/>
    <w:rsid w:val="00E3142B"/>
    <w:rsid w:val="00EA0F69"/>
    <w:rsid w:val="00EE420D"/>
    <w:rsid w:val="00F270F7"/>
    <w:rsid w:val="00FA6259"/>
    <w:rsid w:val="00FB5137"/>
    <w:rsid w:val="00F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6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</dc:creator>
  <cp:lastModifiedBy>Helle Neigaard</cp:lastModifiedBy>
  <cp:revision>2</cp:revision>
  <dcterms:created xsi:type="dcterms:W3CDTF">2016-10-18T08:53:00Z</dcterms:created>
  <dcterms:modified xsi:type="dcterms:W3CDTF">2016-10-18T08:53:00Z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{A6C274C5-F122-4D28-87F8-6F13D99333FF}</vt:lpwstr>
  </property>
</Properties>
</file>