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B3" w:rsidRDefault="00321BB3" w:rsidP="00321BB3">
      <w:pPr>
        <w:jc w:val="center"/>
      </w:pPr>
    </w:p>
    <w:p w:rsidR="00AB5489" w:rsidRDefault="00AB5489" w:rsidP="00321BB3">
      <w:pPr>
        <w:jc w:val="center"/>
      </w:pPr>
    </w:p>
    <w:p w:rsidR="00AB5489" w:rsidRDefault="00AB5489" w:rsidP="00321BB3">
      <w:pPr>
        <w:jc w:val="center"/>
      </w:pPr>
    </w:p>
    <w:p w:rsidR="00AB5489" w:rsidRDefault="00AB5489" w:rsidP="00321BB3">
      <w:pPr>
        <w:jc w:val="center"/>
      </w:pPr>
    </w:p>
    <w:p w:rsidR="00321BB3" w:rsidRDefault="00321BB3" w:rsidP="00321BB3">
      <w:pPr>
        <w:jc w:val="center"/>
      </w:pPr>
    </w:p>
    <w:p w:rsidR="00321BB3" w:rsidRDefault="00321BB3" w:rsidP="00321BB3">
      <w:pPr>
        <w:jc w:val="center"/>
      </w:pPr>
    </w:p>
    <w:p w:rsidR="00321BB3" w:rsidRDefault="00321BB3" w:rsidP="00321BB3">
      <w:pPr>
        <w:jc w:val="center"/>
      </w:pPr>
    </w:p>
    <w:p w:rsidR="00321BB3" w:rsidRDefault="00321BB3" w:rsidP="00321BB3">
      <w:pPr>
        <w:pStyle w:val="Rapport-forsidetekst"/>
        <w:framePr w:wrap="around" w:x="3334" w:y="9525"/>
        <w:jc w:val="center"/>
        <w:rPr>
          <w:rFonts w:ascii="Arial" w:hAnsi="Arial" w:cs="Arial"/>
          <w:sz w:val="28"/>
        </w:rPr>
      </w:pPr>
    </w:p>
    <w:p w:rsidR="00321BB3" w:rsidRDefault="00321BB3" w:rsidP="00321BB3">
      <w:pPr>
        <w:spacing w:line="360" w:lineRule="atLeast"/>
        <w:jc w:val="center"/>
        <w:rPr>
          <w:noProof/>
          <w:sz w:val="18"/>
        </w:rPr>
      </w:pPr>
    </w:p>
    <w:p w:rsidR="00AB5489" w:rsidRDefault="00AB5489" w:rsidP="00AB5489">
      <w:pPr>
        <w:spacing w:line="360" w:lineRule="atLeast"/>
        <w:jc w:val="center"/>
        <w:rPr>
          <w:sz w:val="44"/>
        </w:rPr>
      </w:pPr>
      <w:r>
        <w:rPr>
          <w:sz w:val="44"/>
        </w:rPr>
        <w:t>Styrelsesvedtægt</w:t>
      </w:r>
    </w:p>
    <w:p w:rsidR="00AB5489" w:rsidRDefault="00AB5489" w:rsidP="00AB5489">
      <w:pPr>
        <w:spacing w:line="360" w:lineRule="atLeast"/>
        <w:jc w:val="center"/>
        <w:rPr>
          <w:sz w:val="44"/>
        </w:rPr>
      </w:pPr>
    </w:p>
    <w:p w:rsidR="00AB5489" w:rsidRDefault="00AB5489" w:rsidP="00AB5489">
      <w:pPr>
        <w:spacing w:line="360" w:lineRule="atLeast"/>
        <w:jc w:val="center"/>
        <w:rPr>
          <w:sz w:val="44"/>
        </w:rPr>
      </w:pPr>
      <w:r>
        <w:rPr>
          <w:sz w:val="44"/>
        </w:rPr>
        <w:t>for</w:t>
      </w:r>
    </w:p>
    <w:p w:rsidR="00AB5489" w:rsidRDefault="00AB5489" w:rsidP="00AB5489">
      <w:pPr>
        <w:spacing w:line="360" w:lineRule="atLeast"/>
        <w:jc w:val="center"/>
        <w:rPr>
          <w:sz w:val="44"/>
        </w:rPr>
      </w:pPr>
    </w:p>
    <w:p w:rsidR="00AB5489" w:rsidRDefault="00AB5489" w:rsidP="00AB5489">
      <w:pPr>
        <w:spacing w:line="360" w:lineRule="atLeast"/>
        <w:jc w:val="center"/>
        <w:rPr>
          <w:sz w:val="44"/>
        </w:rPr>
      </w:pPr>
      <w:r>
        <w:rPr>
          <w:sz w:val="44"/>
        </w:rPr>
        <w:t>Fredericia Kommune</w:t>
      </w:r>
    </w:p>
    <w:p w:rsidR="00053BD0" w:rsidRDefault="00053BD0" w:rsidP="00AB5489">
      <w:pPr>
        <w:spacing w:line="360" w:lineRule="atLeast"/>
        <w:jc w:val="center"/>
        <w:rPr>
          <w:sz w:val="44"/>
        </w:rPr>
      </w:pPr>
    </w:p>
    <w:p w:rsidR="00053BD0" w:rsidRDefault="00053BD0" w:rsidP="00AB5489">
      <w:pPr>
        <w:spacing w:line="360" w:lineRule="atLeast"/>
        <w:jc w:val="center"/>
        <w:rPr>
          <w:sz w:val="44"/>
        </w:rPr>
      </w:pPr>
    </w:p>
    <w:p w:rsidR="00053BD0" w:rsidRDefault="00053BD0" w:rsidP="00AB5489">
      <w:pPr>
        <w:spacing w:line="360" w:lineRule="atLeast"/>
        <w:jc w:val="center"/>
        <w:rPr>
          <w:sz w:val="44"/>
        </w:rPr>
      </w:pPr>
    </w:p>
    <w:p w:rsidR="00053BD0" w:rsidRDefault="00053BD0" w:rsidP="00AB5489">
      <w:pPr>
        <w:spacing w:line="360" w:lineRule="atLeast"/>
        <w:jc w:val="center"/>
        <w:rPr>
          <w:sz w:val="44"/>
        </w:rPr>
      </w:pPr>
    </w:p>
    <w:p w:rsidR="00321BB3" w:rsidRDefault="00321BB3" w:rsidP="00321BB3">
      <w:pPr>
        <w:spacing w:line="360" w:lineRule="atLeast"/>
        <w:jc w:val="center"/>
        <w:rPr>
          <w:sz w:val="18"/>
        </w:rPr>
      </w:pPr>
      <w:r>
        <w:rPr>
          <w:noProof/>
          <w:sz w:val="18"/>
        </w:rPr>
        <w:br w:type="page"/>
      </w:r>
    </w:p>
    <w:p w:rsidR="00321BB3" w:rsidRDefault="00321BB3" w:rsidP="00321BB3">
      <w:pPr>
        <w:ind w:left="4111"/>
        <w:rPr>
          <w:b/>
          <w:szCs w:val="24"/>
        </w:rPr>
      </w:pPr>
      <w:r>
        <w:rPr>
          <w:b/>
          <w:szCs w:val="24"/>
        </w:rPr>
        <w:lastRenderedPageBreak/>
        <w:t>Kapitel I</w:t>
      </w:r>
    </w:p>
    <w:p w:rsidR="00321BB3" w:rsidRDefault="00321BB3" w:rsidP="00321BB3">
      <w:pPr>
        <w:jc w:val="center"/>
      </w:pPr>
    </w:p>
    <w:p w:rsidR="00321BB3" w:rsidRDefault="00321BB3" w:rsidP="00321BB3">
      <w:pPr>
        <w:jc w:val="center"/>
      </w:pPr>
      <w:r>
        <w:t>Byrådet</w:t>
      </w:r>
    </w:p>
    <w:p w:rsidR="00321BB3" w:rsidRDefault="00321BB3" w:rsidP="00321BB3">
      <w:pPr>
        <w:jc w:val="center"/>
      </w:pPr>
    </w:p>
    <w:p w:rsidR="00321BB3" w:rsidRDefault="00321BB3" w:rsidP="00321BB3">
      <w:pPr>
        <w:jc w:val="center"/>
      </w:pPr>
    </w:p>
    <w:p w:rsidR="00321BB3" w:rsidRDefault="00321BB3" w:rsidP="00321BB3">
      <w:pPr>
        <w:jc w:val="center"/>
      </w:pPr>
      <w:r>
        <w:t>§ 1</w:t>
      </w:r>
    </w:p>
    <w:p w:rsidR="00321BB3" w:rsidRDefault="00321BB3" w:rsidP="00321BB3">
      <w:pPr>
        <w:jc w:val="center"/>
      </w:pPr>
    </w:p>
    <w:p w:rsidR="00321BB3" w:rsidRDefault="00321BB3" w:rsidP="00321BB3">
      <w:pPr>
        <w:ind w:left="709"/>
        <w:jc w:val="center"/>
      </w:pPr>
      <w:r>
        <w:t>Fredericia Byråd består af 21 medlemmer.</w:t>
      </w:r>
    </w:p>
    <w:p w:rsidR="00321BB3" w:rsidRDefault="00321BB3" w:rsidP="002B6481">
      <w:pPr>
        <w:ind w:left="709"/>
      </w:pPr>
    </w:p>
    <w:p w:rsidR="00321BB3" w:rsidRDefault="00321BB3" w:rsidP="002B6481">
      <w:pPr>
        <w:ind w:left="709"/>
      </w:pPr>
      <w:r>
        <w:rPr>
          <w:i/>
        </w:rPr>
        <w:t>stk. 2</w:t>
      </w:r>
      <w:r>
        <w:t xml:space="preserve"> Byrådet vælger en borgmester og en første og anden viceborgmester,</w:t>
      </w:r>
    </w:p>
    <w:p w:rsidR="00321BB3" w:rsidRDefault="00321BB3" w:rsidP="002B6481">
      <w:pPr>
        <w:ind w:left="709"/>
      </w:pPr>
      <w:r>
        <w:t>jfr. § 6 i lov om kommunernes styrelse (i det følgende kaldet styrelsesloven).</w:t>
      </w:r>
    </w:p>
    <w:p w:rsidR="00321BB3" w:rsidRDefault="00321BB3" w:rsidP="002B6481">
      <w:pPr>
        <w:ind w:left="709"/>
      </w:pPr>
    </w:p>
    <w:p w:rsidR="00321BB3" w:rsidRDefault="00321BB3" w:rsidP="002B6481">
      <w:pPr>
        <w:ind w:left="709"/>
      </w:pPr>
    </w:p>
    <w:p w:rsidR="00321BB3" w:rsidRDefault="00321BB3" w:rsidP="002B6481">
      <w:pPr>
        <w:tabs>
          <w:tab w:val="left" w:pos="4536"/>
        </w:tabs>
        <w:ind w:left="709"/>
        <w:jc w:val="center"/>
      </w:pPr>
      <w:r>
        <w:t>§ 2</w:t>
      </w:r>
    </w:p>
    <w:p w:rsidR="00321BB3" w:rsidRDefault="00321BB3" w:rsidP="002B6481">
      <w:pPr>
        <w:ind w:left="709"/>
      </w:pPr>
    </w:p>
    <w:p w:rsidR="00321BB3" w:rsidRDefault="00321BB3" w:rsidP="002B6481">
      <w:pPr>
        <w:ind w:left="709"/>
      </w:pPr>
      <w:r>
        <w:t>De nærmere regler om forberedelse, indkaldelse og afholdelse af Byrådets møder</w:t>
      </w:r>
    </w:p>
    <w:p w:rsidR="00321BB3" w:rsidRDefault="00321BB3" w:rsidP="002B6481">
      <w:pPr>
        <w:ind w:left="709"/>
      </w:pPr>
      <w:r>
        <w:t>fastsættes i Byrådets forretningsorden (i det følgende kaldet forretningsordenen), jfr. styrelseslovens § 2.</w:t>
      </w:r>
    </w:p>
    <w:p w:rsidR="00321BB3" w:rsidRDefault="00321BB3" w:rsidP="002B2EE3">
      <w:pPr>
        <w:ind w:left="0"/>
        <w:jc w:val="center"/>
      </w:pPr>
    </w:p>
    <w:p w:rsidR="00321BB3" w:rsidRDefault="00321BB3" w:rsidP="00321BB3">
      <w:pPr>
        <w:jc w:val="center"/>
      </w:pPr>
    </w:p>
    <w:p w:rsidR="00321BB3" w:rsidRDefault="00321BB3" w:rsidP="00321BB3">
      <w:pPr>
        <w:tabs>
          <w:tab w:val="left" w:pos="4536"/>
        </w:tabs>
        <w:jc w:val="center"/>
        <w:rPr>
          <w:b/>
        </w:rPr>
      </w:pPr>
      <w:r>
        <w:rPr>
          <w:b/>
        </w:rPr>
        <w:t>Kapitel II</w:t>
      </w:r>
    </w:p>
    <w:p w:rsidR="00321BB3" w:rsidRDefault="00321BB3" w:rsidP="00321BB3">
      <w:pPr>
        <w:jc w:val="center"/>
      </w:pPr>
    </w:p>
    <w:p w:rsidR="00321BB3" w:rsidRDefault="00321BB3" w:rsidP="00321BB3">
      <w:pPr>
        <w:tabs>
          <w:tab w:val="left" w:pos="4536"/>
        </w:tabs>
        <w:jc w:val="center"/>
      </w:pPr>
      <w:r>
        <w:t>Borgmesteren</w:t>
      </w:r>
    </w:p>
    <w:p w:rsidR="00321BB3" w:rsidRDefault="00321BB3" w:rsidP="00321BB3">
      <w:pPr>
        <w:jc w:val="center"/>
      </w:pPr>
    </w:p>
    <w:p w:rsidR="00321BB3" w:rsidRDefault="00321BB3" w:rsidP="002B2EE3">
      <w:pPr>
        <w:tabs>
          <w:tab w:val="left" w:pos="4536"/>
        </w:tabs>
        <w:ind w:left="709"/>
        <w:jc w:val="center"/>
      </w:pPr>
      <w:r>
        <w:t>§ 3</w:t>
      </w:r>
    </w:p>
    <w:p w:rsidR="00321BB3" w:rsidRDefault="00321BB3" w:rsidP="002B6481"/>
    <w:p w:rsidR="00321BB3" w:rsidRDefault="00321BB3" w:rsidP="002B6481">
      <w:pPr>
        <w:ind w:left="709"/>
      </w:pPr>
      <w:r>
        <w:t>De nærmere regler om borgmesterens opgaver i forbindelse med Byrådets møder</w:t>
      </w:r>
    </w:p>
    <w:p w:rsidR="00321BB3" w:rsidRDefault="00321BB3" w:rsidP="002B6481">
      <w:pPr>
        <w:ind w:left="709"/>
      </w:pPr>
      <w:r>
        <w:t>fastsættes i forretningsordenen, jfr. styrelseslovens §§ 8 og 30.</w:t>
      </w:r>
    </w:p>
    <w:p w:rsidR="00321BB3" w:rsidRDefault="00321BB3" w:rsidP="002B2EE3">
      <w:pPr>
        <w:jc w:val="center"/>
      </w:pPr>
    </w:p>
    <w:p w:rsidR="00321BB3" w:rsidRDefault="00321BB3" w:rsidP="00321BB3">
      <w:pPr>
        <w:ind w:left="709"/>
        <w:jc w:val="center"/>
      </w:pPr>
    </w:p>
    <w:p w:rsidR="00321BB3" w:rsidRDefault="00321BB3" w:rsidP="002B2EE3">
      <w:pPr>
        <w:tabs>
          <w:tab w:val="left" w:pos="4536"/>
        </w:tabs>
        <w:ind w:left="709"/>
        <w:jc w:val="center"/>
      </w:pPr>
      <w:r>
        <w:t>§ 4</w:t>
      </w:r>
    </w:p>
    <w:p w:rsidR="00321BB3" w:rsidRDefault="00321BB3" w:rsidP="00321BB3">
      <w:pPr>
        <w:jc w:val="center"/>
      </w:pPr>
    </w:p>
    <w:p w:rsidR="00321BB3" w:rsidRDefault="00C62CBF" w:rsidP="002B6481">
      <w:pPr>
        <w:ind w:left="709"/>
      </w:pPr>
      <w:r>
        <w:rPr>
          <w:i/>
        </w:rPr>
        <w:t xml:space="preserve">Stk. 1 </w:t>
      </w:r>
      <w:r w:rsidR="00321BB3">
        <w:t>Borgmesteren varetager de funktioner som øverste daglige leder af komm</w:t>
      </w:r>
      <w:r w:rsidR="00321BB3">
        <w:t>u</w:t>
      </w:r>
      <w:r w:rsidR="00321BB3">
        <w:t>nens samlede administration, der fremgår af styrelseslovens kapitel IV.</w:t>
      </w:r>
    </w:p>
    <w:p w:rsidR="00321BB3" w:rsidRDefault="00321BB3" w:rsidP="002B6481">
      <w:pPr>
        <w:ind w:left="709"/>
      </w:pPr>
    </w:p>
    <w:p w:rsidR="00321BB3" w:rsidRDefault="00321BB3" w:rsidP="002B6481">
      <w:pPr>
        <w:ind w:left="709"/>
      </w:pPr>
      <w:r>
        <w:rPr>
          <w:i/>
        </w:rPr>
        <w:t xml:space="preserve">stk. 2 </w:t>
      </w:r>
      <w:r>
        <w:t>Borgmesteren drager omsorg for, at der om sager, der hører under et udvalgs område, indhentes de nødvendige erklæringer fra udvalget, inden Byrådet træffer b</w:t>
      </w:r>
      <w:r>
        <w:t>e</w:t>
      </w:r>
      <w:r>
        <w:t>slutning i sagen.</w:t>
      </w:r>
    </w:p>
    <w:p w:rsidR="00321BB3" w:rsidRDefault="00321BB3" w:rsidP="00321BB3">
      <w:pPr>
        <w:ind w:left="709"/>
        <w:jc w:val="center"/>
      </w:pPr>
    </w:p>
    <w:p w:rsidR="00321BB3" w:rsidRDefault="00321BB3" w:rsidP="002B6481">
      <w:pPr>
        <w:ind w:left="709"/>
      </w:pPr>
      <w:r>
        <w:rPr>
          <w:i/>
        </w:rPr>
        <w:t>stk. 3</w:t>
      </w:r>
      <w:r>
        <w:t xml:space="preserve"> Borgmesteren påser sagernes ekspedition, herunder at de ekspederes uden unødvendig forsinkelse. Borgmesteren kan af udvalgene og de ansatte forlange e</w:t>
      </w:r>
      <w:r>
        <w:t>n</w:t>
      </w:r>
      <w:r>
        <w:t>hver oplysning om sager, der er underlagt dem, og om sagernes ekspedition.</w:t>
      </w:r>
    </w:p>
    <w:p w:rsidR="00321BB3" w:rsidRDefault="00321BB3" w:rsidP="00321BB3">
      <w:pPr>
        <w:ind w:left="709"/>
        <w:jc w:val="center"/>
      </w:pPr>
    </w:p>
    <w:p w:rsidR="00321BB3" w:rsidRDefault="00321BB3" w:rsidP="00321BB3">
      <w:pPr>
        <w:jc w:val="center"/>
      </w:pPr>
    </w:p>
    <w:p w:rsidR="00321BB3" w:rsidRDefault="00321BB3" w:rsidP="002B2EE3">
      <w:pPr>
        <w:tabs>
          <w:tab w:val="left" w:pos="4536"/>
        </w:tabs>
        <w:ind w:left="709"/>
        <w:jc w:val="center"/>
      </w:pPr>
      <w:r>
        <w:t>§ 5</w:t>
      </w:r>
    </w:p>
    <w:p w:rsidR="00321BB3" w:rsidRDefault="00321BB3" w:rsidP="00321BB3">
      <w:pPr>
        <w:jc w:val="center"/>
      </w:pPr>
    </w:p>
    <w:p w:rsidR="00321BB3" w:rsidRPr="001D07DE" w:rsidRDefault="00321BB3" w:rsidP="001D07DE">
      <w:pPr>
        <w:ind w:left="709"/>
      </w:pPr>
      <w:r w:rsidRPr="001D07DE">
        <w:t xml:space="preserve">Borgmesteren drager omsorg for, at ingen udgift afholdes eller indtægt oppebæres uden fornøden bevilling, og at udgifter og indtægter bogføres i overensstemmelse med de af </w:t>
      </w:r>
      <w:del w:id="0" w:author="Lene Vangsgård Clausen" w:date="2015-12-11T13:09:00Z">
        <w:r w:rsidR="000A18CA" w:rsidRPr="001D07DE" w:rsidDel="004075EF">
          <w:delText>Økonomi</w:delText>
        </w:r>
      </w:del>
      <w:ins w:id="1" w:author="Lene Vangsgård Clausen" w:date="2015-12-11T13:09:00Z">
        <w:r w:rsidR="004075EF">
          <w:t>Social</w:t>
        </w:r>
      </w:ins>
      <w:r w:rsidR="000A18CA" w:rsidRPr="001D07DE">
        <w:t xml:space="preserve">- og </w:t>
      </w:r>
      <w:r w:rsidRPr="001D07DE">
        <w:t>Indenrigsministeriet og Byrådet fastsatte regler. Fi</w:t>
      </w:r>
      <w:r w:rsidRPr="001D07DE">
        <w:t>n</w:t>
      </w:r>
      <w:r w:rsidRPr="001D07DE">
        <w:lastRenderedPageBreak/>
        <w:t>der borgmesteren, at en disposition ikke har haft bevillingsmæssig hjemmel, for</w:t>
      </w:r>
      <w:r w:rsidRPr="001D07DE">
        <w:t>e</w:t>
      </w:r>
      <w:r w:rsidRPr="001D07DE">
        <w:t>lægges spørgsmålet for Byrådet.</w:t>
      </w:r>
    </w:p>
    <w:p w:rsidR="00321BB3" w:rsidRDefault="00321BB3" w:rsidP="00321BB3">
      <w:pPr>
        <w:jc w:val="center"/>
      </w:pPr>
    </w:p>
    <w:p w:rsidR="00321BB3" w:rsidRDefault="00321BB3" w:rsidP="00321BB3">
      <w:pPr>
        <w:jc w:val="center"/>
      </w:pPr>
    </w:p>
    <w:p w:rsidR="00321BB3" w:rsidRDefault="00321BB3" w:rsidP="002B2EE3">
      <w:pPr>
        <w:ind w:left="709"/>
        <w:jc w:val="center"/>
        <w:rPr>
          <w:b/>
        </w:rPr>
      </w:pPr>
      <w:r>
        <w:rPr>
          <w:b/>
        </w:rPr>
        <w:t>Kapitel III</w:t>
      </w:r>
    </w:p>
    <w:p w:rsidR="00321BB3" w:rsidRDefault="00321BB3" w:rsidP="00321BB3">
      <w:pPr>
        <w:jc w:val="center"/>
      </w:pPr>
    </w:p>
    <w:p w:rsidR="00321BB3" w:rsidRDefault="00321BB3" w:rsidP="002B2EE3">
      <w:pPr>
        <w:ind w:left="709"/>
        <w:jc w:val="center"/>
      </w:pPr>
      <w:r>
        <w:t>Nedsættelse af udvalg og almindelige regler om disses virksomhed m.v.</w:t>
      </w:r>
    </w:p>
    <w:p w:rsidR="00321BB3" w:rsidRDefault="00321BB3" w:rsidP="002B2EE3">
      <w:pPr>
        <w:ind w:left="709"/>
        <w:jc w:val="center"/>
      </w:pPr>
    </w:p>
    <w:p w:rsidR="00321BB3" w:rsidRDefault="00321BB3" w:rsidP="002B2EE3">
      <w:pPr>
        <w:ind w:left="709"/>
        <w:jc w:val="center"/>
      </w:pPr>
    </w:p>
    <w:p w:rsidR="00321BB3" w:rsidRDefault="00321BB3" w:rsidP="002B2EE3">
      <w:pPr>
        <w:tabs>
          <w:tab w:val="left" w:pos="4536"/>
        </w:tabs>
        <w:ind w:left="709"/>
        <w:jc w:val="center"/>
      </w:pPr>
      <w:r>
        <w:t>§ 6</w:t>
      </w:r>
    </w:p>
    <w:p w:rsidR="00321BB3" w:rsidRDefault="00321BB3" w:rsidP="002B2EE3">
      <w:pPr>
        <w:ind w:left="709"/>
        <w:jc w:val="center"/>
      </w:pPr>
    </w:p>
    <w:p w:rsidR="00321BB3" w:rsidRDefault="00321BB3" w:rsidP="002B2EE3">
      <w:pPr>
        <w:ind w:left="709"/>
        <w:jc w:val="center"/>
      </w:pPr>
      <w:r>
        <w:t>Følgende udvalg nedsættes:</w:t>
      </w:r>
    </w:p>
    <w:p w:rsidR="00321BB3" w:rsidRDefault="00321BB3" w:rsidP="00321BB3">
      <w:pPr>
        <w:jc w:val="center"/>
      </w:pPr>
    </w:p>
    <w:p w:rsidR="00321BB3" w:rsidRPr="004E7E18" w:rsidRDefault="00321BB3"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Økonomiudvalg</w:t>
      </w:r>
      <w:r w:rsidR="003B6D57" w:rsidRPr="004E7E18">
        <w:rPr>
          <w:rFonts w:ascii="Times New Roman" w:hAnsi="Times New Roman" w:cs="Times New Roman"/>
          <w:sz w:val="24"/>
          <w:szCs w:val="24"/>
        </w:rPr>
        <w:t>et</w:t>
      </w:r>
    </w:p>
    <w:p w:rsidR="00321BB3" w:rsidRPr="004E7E18" w:rsidRDefault="003B6D57"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 xml:space="preserve">By- og </w:t>
      </w:r>
      <w:r w:rsidR="005D09A2" w:rsidRPr="004E7E18">
        <w:rPr>
          <w:rFonts w:ascii="Times New Roman" w:hAnsi="Times New Roman" w:cs="Times New Roman"/>
          <w:sz w:val="24"/>
          <w:szCs w:val="24"/>
        </w:rPr>
        <w:t>Plan</w:t>
      </w:r>
      <w:r w:rsidRPr="004E7E18">
        <w:rPr>
          <w:rFonts w:ascii="Times New Roman" w:hAnsi="Times New Roman" w:cs="Times New Roman"/>
          <w:sz w:val="24"/>
          <w:szCs w:val="24"/>
        </w:rPr>
        <w:t>u</w:t>
      </w:r>
      <w:r w:rsidR="00321BB3" w:rsidRPr="004E7E18">
        <w:rPr>
          <w:rFonts w:ascii="Times New Roman" w:hAnsi="Times New Roman" w:cs="Times New Roman"/>
          <w:sz w:val="24"/>
          <w:szCs w:val="24"/>
        </w:rPr>
        <w:t>dvalg</w:t>
      </w:r>
      <w:r w:rsidRPr="004E7E18">
        <w:rPr>
          <w:rFonts w:ascii="Times New Roman" w:hAnsi="Times New Roman" w:cs="Times New Roman"/>
          <w:sz w:val="24"/>
          <w:szCs w:val="24"/>
        </w:rPr>
        <w:t>et</w:t>
      </w:r>
    </w:p>
    <w:p w:rsidR="00321BB3" w:rsidRPr="004E7E18" w:rsidRDefault="003B6D57"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Miljø</w:t>
      </w:r>
      <w:r w:rsidR="008D4B4D">
        <w:rPr>
          <w:rFonts w:ascii="Times New Roman" w:hAnsi="Times New Roman" w:cs="Times New Roman"/>
          <w:sz w:val="24"/>
          <w:szCs w:val="24"/>
        </w:rPr>
        <w:t>- og Teknik</w:t>
      </w:r>
      <w:r w:rsidRPr="004E7E18">
        <w:rPr>
          <w:rFonts w:ascii="Times New Roman" w:hAnsi="Times New Roman" w:cs="Times New Roman"/>
          <w:sz w:val="24"/>
          <w:szCs w:val="24"/>
        </w:rPr>
        <w:t>udvalget</w:t>
      </w:r>
    </w:p>
    <w:p w:rsidR="00321BB3" w:rsidRPr="004E7E18" w:rsidRDefault="003B6D57"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 xml:space="preserve">Børne- og </w:t>
      </w:r>
      <w:r w:rsidR="005D09A2" w:rsidRPr="004E7E18">
        <w:rPr>
          <w:rFonts w:ascii="Times New Roman" w:hAnsi="Times New Roman" w:cs="Times New Roman"/>
          <w:sz w:val="24"/>
          <w:szCs w:val="24"/>
        </w:rPr>
        <w:t>Skole</w:t>
      </w:r>
      <w:r w:rsidR="00321BB3" w:rsidRPr="004E7E18">
        <w:rPr>
          <w:rFonts w:ascii="Times New Roman" w:hAnsi="Times New Roman" w:cs="Times New Roman"/>
          <w:sz w:val="24"/>
          <w:szCs w:val="24"/>
        </w:rPr>
        <w:t>udvalg</w:t>
      </w:r>
      <w:r w:rsidRPr="004E7E18">
        <w:rPr>
          <w:rFonts w:ascii="Times New Roman" w:hAnsi="Times New Roman" w:cs="Times New Roman"/>
          <w:sz w:val="24"/>
          <w:szCs w:val="24"/>
        </w:rPr>
        <w:t>et</w:t>
      </w:r>
    </w:p>
    <w:p w:rsidR="00321BB3" w:rsidRPr="004E7E18" w:rsidRDefault="003B6D57"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Kultur- og Idræts</w:t>
      </w:r>
      <w:r w:rsidR="00321BB3" w:rsidRPr="004E7E18">
        <w:rPr>
          <w:rFonts w:ascii="Times New Roman" w:hAnsi="Times New Roman" w:cs="Times New Roman"/>
          <w:sz w:val="24"/>
          <w:szCs w:val="24"/>
        </w:rPr>
        <w:t>udvalg</w:t>
      </w:r>
      <w:r w:rsidRPr="004E7E18">
        <w:rPr>
          <w:rFonts w:ascii="Times New Roman" w:hAnsi="Times New Roman" w:cs="Times New Roman"/>
          <w:sz w:val="24"/>
          <w:szCs w:val="24"/>
        </w:rPr>
        <w:t>et</w:t>
      </w:r>
    </w:p>
    <w:p w:rsidR="00321BB3" w:rsidRPr="004E7E18" w:rsidRDefault="003B6D57"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Social- og Omsorgsudvalget</w:t>
      </w:r>
    </w:p>
    <w:p w:rsidR="00321BB3" w:rsidRPr="004E7E18" w:rsidRDefault="005D09A2"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Arbejdsmarkeds- og Integrationsudvalget</w:t>
      </w:r>
    </w:p>
    <w:p w:rsidR="00321BB3" w:rsidRPr="004E7E18" w:rsidRDefault="005D09A2" w:rsidP="00C06808">
      <w:pPr>
        <w:pStyle w:val="Listeafsnit"/>
        <w:numPr>
          <w:ilvl w:val="0"/>
          <w:numId w:val="2"/>
        </w:numPr>
        <w:ind w:firstLine="698"/>
        <w:rPr>
          <w:rFonts w:ascii="Times New Roman" w:hAnsi="Times New Roman" w:cs="Times New Roman"/>
          <w:sz w:val="24"/>
          <w:szCs w:val="24"/>
        </w:rPr>
      </w:pPr>
      <w:r w:rsidRPr="004E7E18">
        <w:rPr>
          <w:rFonts w:ascii="Times New Roman" w:hAnsi="Times New Roman" w:cs="Times New Roman"/>
          <w:sz w:val="24"/>
          <w:szCs w:val="24"/>
        </w:rPr>
        <w:t>Uddannelsesudvalg</w:t>
      </w:r>
      <w:ins w:id="2" w:author="Lene Vangsgård Clausen" w:date="2015-12-11T13:09:00Z">
        <w:r w:rsidR="004075EF">
          <w:rPr>
            <w:rFonts w:ascii="Times New Roman" w:hAnsi="Times New Roman" w:cs="Times New Roman"/>
            <w:sz w:val="24"/>
            <w:szCs w:val="24"/>
          </w:rPr>
          <w:t>et</w:t>
        </w:r>
      </w:ins>
    </w:p>
    <w:p w:rsidR="00321BB3" w:rsidRDefault="00321BB3" w:rsidP="002B2EE3">
      <w:pPr>
        <w:ind w:left="709"/>
        <w:jc w:val="center"/>
      </w:pPr>
    </w:p>
    <w:p w:rsidR="00321BB3" w:rsidRDefault="00321BB3" w:rsidP="002B2EE3">
      <w:pPr>
        <w:ind w:left="709"/>
        <w:jc w:val="center"/>
      </w:pPr>
    </w:p>
    <w:p w:rsidR="00321BB3" w:rsidRDefault="00321BB3" w:rsidP="002B2EE3">
      <w:pPr>
        <w:tabs>
          <w:tab w:val="left" w:pos="4536"/>
        </w:tabs>
        <w:ind w:left="709"/>
        <w:jc w:val="center"/>
      </w:pPr>
      <w:r>
        <w:t>§ 7</w:t>
      </w:r>
    </w:p>
    <w:p w:rsidR="00321BB3" w:rsidRDefault="00321BB3" w:rsidP="002B2EE3">
      <w:pPr>
        <w:ind w:left="709"/>
        <w:jc w:val="center"/>
      </w:pPr>
    </w:p>
    <w:p w:rsidR="00321BB3" w:rsidRDefault="00321BB3" w:rsidP="0077417E">
      <w:pPr>
        <w:ind w:left="709"/>
      </w:pPr>
      <w:r>
        <w:t>For hvert udvalg føres en beslutningsprotokol, hvori udvalgets beslutninger indføres. Beslutningsprotokollen underskrives efter hvert møde af de medlemmer, der har de</w:t>
      </w:r>
      <w:r>
        <w:t>l</w:t>
      </w:r>
      <w:r>
        <w:t>taget i mødet. Ethvert af disse medlemmer kan forlange sin afvigende mening kort tilført beslutningsprotokollen, og ved sager, der af udvalget skal fremsendes til anden myndighed, kræve, at denne samtidig gøres bekendt med indholdet af protokollen. Det pågældende medlem kan ved sagens fremsendelse ledsage denne med en b</w:t>
      </w:r>
      <w:r>
        <w:t>e</w:t>
      </w:r>
      <w:r>
        <w:t>grundelse for sit standpunkt.</w:t>
      </w:r>
    </w:p>
    <w:p w:rsidR="00321BB3" w:rsidRDefault="00321BB3" w:rsidP="002B2EE3">
      <w:pPr>
        <w:ind w:left="709"/>
      </w:pPr>
    </w:p>
    <w:p w:rsidR="00321BB3" w:rsidRDefault="00321BB3" w:rsidP="002B2EE3">
      <w:pPr>
        <w:ind w:left="709"/>
        <w:jc w:val="center"/>
      </w:pPr>
    </w:p>
    <w:p w:rsidR="00321BB3" w:rsidRDefault="00321BB3" w:rsidP="002B2EE3">
      <w:pPr>
        <w:tabs>
          <w:tab w:val="left" w:pos="4536"/>
        </w:tabs>
        <w:ind w:left="709"/>
        <w:jc w:val="center"/>
      </w:pPr>
      <w:r>
        <w:t>§ 8</w:t>
      </w:r>
    </w:p>
    <w:p w:rsidR="00321BB3" w:rsidRDefault="00321BB3" w:rsidP="002B2EE3">
      <w:pPr>
        <w:ind w:left="709"/>
        <w:jc w:val="center"/>
      </w:pPr>
    </w:p>
    <w:p w:rsidR="00321BB3" w:rsidRDefault="00321BB3" w:rsidP="0077417E">
      <w:pPr>
        <w:ind w:left="709"/>
      </w:pPr>
      <w:r>
        <w:t>Hvis et stående udvalg agter at foretage dispositioner, der berører et andet udvalgs område, skal der inden iværksættelsen forhandles med dette udvalg, i fornødent o</w:t>
      </w:r>
      <w:r>
        <w:t>m</w:t>
      </w:r>
      <w:r>
        <w:t>fang med inddragelse af Økonomiudvalget og Borgmesteren, jfr. styrelseslovens §§ 18 og 31a.</w:t>
      </w:r>
    </w:p>
    <w:p w:rsidR="00321BB3" w:rsidRDefault="00321BB3" w:rsidP="00321BB3">
      <w:pPr>
        <w:jc w:val="center"/>
      </w:pPr>
    </w:p>
    <w:p w:rsidR="00321BB3" w:rsidRDefault="00321BB3" w:rsidP="002B2EE3">
      <w:pPr>
        <w:ind w:left="709"/>
        <w:jc w:val="center"/>
      </w:pPr>
    </w:p>
    <w:p w:rsidR="00321BB3" w:rsidRDefault="00321BB3" w:rsidP="002B2EE3">
      <w:pPr>
        <w:tabs>
          <w:tab w:val="left" w:pos="4536"/>
        </w:tabs>
        <w:ind w:left="709"/>
        <w:jc w:val="center"/>
      </w:pPr>
      <w:r>
        <w:t>§ 9</w:t>
      </w:r>
    </w:p>
    <w:p w:rsidR="00321BB3" w:rsidRDefault="00321BB3" w:rsidP="002B2EE3">
      <w:pPr>
        <w:ind w:left="709"/>
        <w:jc w:val="center"/>
      </w:pPr>
    </w:p>
    <w:p w:rsidR="00321BB3" w:rsidRDefault="00321BB3" w:rsidP="0077417E">
      <w:pPr>
        <w:ind w:left="709"/>
      </w:pPr>
      <w:r>
        <w:t>De stående udvalg drager omsorg for, at de bevillinger og rådighedsbeløb, der er ti</w:t>
      </w:r>
      <w:r>
        <w:t>l</w:t>
      </w:r>
      <w:r>
        <w:t xml:space="preserve">delt udvalget, ikke overskrides. Udvalgene foretager indstilling til Byrådet gennem </w:t>
      </w:r>
      <w:r>
        <w:lastRenderedPageBreak/>
        <w:t>Økonomiudvalget, hvis yderligere bevillinger er nødvendige i overensstemmelse med de til enhver tid gældende principper for økonomistyring.</w:t>
      </w:r>
    </w:p>
    <w:p w:rsidR="00321BB3" w:rsidRDefault="00321BB3" w:rsidP="00321BB3">
      <w:pPr>
        <w:jc w:val="center"/>
      </w:pPr>
    </w:p>
    <w:p w:rsidR="00321BB3" w:rsidRDefault="00321BB3" w:rsidP="00321BB3">
      <w:pPr>
        <w:jc w:val="center"/>
      </w:pPr>
    </w:p>
    <w:p w:rsidR="00321BB3" w:rsidRDefault="00321BB3" w:rsidP="002B2EE3">
      <w:pPr>
        <w:ind w:left="709"/>
        <w:jc w:val="center"/>
        <w:rPr>
          <w:b/>
        </w:rPr>
      </w:pPr>
      <w:r>
        <w:rPr>
          <w:b/>
        </w:rPr>
        <w:t>Kapitel IV</w:t>
      </w:r>
    </w:p>
    <w:p w:rsidR="00321BB3" w:rsidRDefault="00321BB3" w:rsidP="002B2EE3">
      <w:pPr>
        <w:ind w:left="709"/>
        <w:jc w:val="center"/>
      </w:pPr>
    </w:p>
    <w:p w:rsidR="00321BB3" w:rsidRDefault="00321BB3" w:rsidP="002B2EE3">
      <w:pPr>
        <w:ind w:left="709"/>
        <w:jc w:val="center"/>
      </w:pPr>
      <w:r>
        <w:t>Økonomiudvalget</w:t>
      </w:r>
    </w:p>
    <w:p w:rsidR="00321BB3" w:rsidRDefault="00321BB3" w:rsidP="002B2EE3">
      <w:pPr>
        <w:ind w:left="709"/>
        <w:jc w:val="center"/>
      </w:pPr>
    </w:p>
    <w:p w:rsidR="00321BB3" w:rsidRDefault="00321BB3" w:rsidP="002B2EE3">
      <w:pPr>
        <w:ind w:left="709"/>
        <w:jc w:val="center"/>
      </w:pPr>
    </w:p>
    <w:p w:rsidR="00321BB3" w:rsidRDefault="00321BB3" w:rsidP="002B2EE3">
      <w:pPr>
        <w:tabs>
          <w:tab w:val="left" w:pos="4536"/>
        </w:tabs>
        <w:ind w:left="709"/>
        <w:jc w:val="center"/>
      </w:pPr>
      <w:r>
        <w:t>§ 10</w:t>
      </w:r>
    </w:p>
    <w:p w:rsidR="00321BB3" w:rsidRDefault="00321BB3" w:rsidP="002B2EE3">
      <w:pPr>
        <w:ind w:left="709"/>
        <w:jc w:val="center"/>
      </w:pPr>
    </w:p>
    <w:p w:rsidR="00321BB3" w:rsidRDefault="00321BB3" w:rsidP="002B2EE3">
      <w:pPr>
        <w:ind w:left="709"/>
        <w:jc w:val="center"/>
      </w:pPr>
    </w:p>
    <w:p w:rsidR="00321BB3" w:rsidRDefault="00F20407" w:rsidP="0077417E">
      <w:pPr>
        <w:ind w:left="709"/>
      </w:pPr>
      <w:r>
        <w:rPr>
          <w:i/>
        </w:rPr>
        <w:t>s</w:t>
      </w:r>
      <w:r w:rsidR="00C62CBF">
        <w:rPr>
          <w:i/>
        </w:rPr>
        <w:t xml:space="preserve">tk. 1 </w:t>
      </w:r>
      <w:r w:rsidR="00321BB3">
        <w:t>Økonomiudvalget består af Borgmesteren, der er</w:t>
      </w:r>
      <w:r w:rsidR="0060782A">
        <w:t xml:space="preserve"> formand for udvalget, samt af 8</w:t>
      </w:r>
      <w:r w:rsidR="00321BB3">
        <w:t xml:space="preserve"> af Byrådets øvrige medlemmer.</w:t>
      </w:r>
    </w:p>
    <w:p w:rsidR="00321BB3" w:rsidRDefault="00321BB3" w:rsidP="0077417E">
      <w:pPr>
        <w:ind w:left="709"/>
      </w:pPr>
    </w:p>
    <w:p w:rsidR="00321BB3" w:rsidRDefault="00321BB3" w:rsidP="0077417E">
      <w:pPr>
        <w:ind w:left="709"/>
      </w:pPr>
      <w:r>
        <w:rPr>
          <w:i/>
        </w:rPr>
        <w:t>stk. 2</w:t>
      </w:r>
      <w:r>
        <w:t xml:space="preserve"> Udvalget varetager den umiddelbare forvaltning af de anliggender, der er u</w:t>
      </w:r>
      <w:r>
        <w:t>n</w:t>
      </w:r>
      <w:r>
        <w:t>derlagt det i medfør af styrelseslovens § 18, § 21 og kapitel V.</w:t>
      </w:r>
    </w:p>
    <w:p w:rsidR="00321BB3" w:rsidRDefault="00321BB3" w:rsidP="0077417E">
      <w:pPr>
        <w:ind w:left="709"/>
      </w:pPr>
    </w:p>
    <w:p w:rsidR="00321BB3" w:rsidRDefault="00321BB3" w:rsidP="0077417E">
      <w:pPr>
        <w:ind w:left="709"/>
      </w:pPr>
      <w:r>
        <w:rPr>
          <w:i/>
        </w:rPr>
        <w:t>stk. 3</w:t>
      </w:r>
      <w:r>
        <w:t xml:space="preserve"> Udvalget varetager den umiddelbare forvaltning af løn- og personaleforhold inden for ethvert af kommunens administrationsområder. Udvalget fastsætter regler for Borgmesterens og administrationens behandling af personalesager.</w:t>
      </w:r>
    </w:p>
    <w:p w:rsidR="00321BB3" w:rsidRDefault="00321BB3" w:rsidP="0077417E">
      <w:pPr>
        <w:ind w:left="709"/>
      </w:pPr>
    </w:p>
    <w:p w:rsidR="00321BB3" w:rsidRDefault="00321BB3" w:rsidP="0077417E">
      <w:pPr>
        <w:ind w:left="709"/>
      </w:pPr>
      <w:r>
        <w:rPr>
          <w:i/>
        </w:rPr>
        <w:t>stk. 4</w:t>
      </w:r>
      <w:r>
        <w:t xml:space="preserve"> Udvalget varetager kommunens økonomiske planlægning og har ansvaret for kommuneplanlægningen samt for en samordnet løsning af kommunens planlæ</w:t>
      </w:r>
      <w:r>
        <w:t>g</w:t>
      </w:r>
      <w:r>
        <w:t>ningsopgaver. Udvalget fastlægger de fælles planforudsætninger og bistår de stående udvalg med tilvejebringelse af det nødvendige grundlag for udvalgenes planlæ</w:t>
      </w:r>
      <w:r>
        <w:t>g</w:t>
      </w:r>
      <w:r>
        <w:t>ningsopgaver. Udvalget fastsætter generelle forskrifter for planernes tilvejebringelse. Udvalget drager omsorg for udarbejdelse af økonomiske konsekvensvurderinger af de udarbejdede planforslag og foretager indstilling til Byrådet om planforslagene. Udvalgets erklæring indhentes om enhver sag, der vedrører Kommunens planlæ</w:t>
      </w:r>
      <w:r>
        <w:t>g</w:t>
      </w:r>
      <w:r>
        <w:t>ningsopgaver, inden sagen forelægges Byrådet til beslutning.</w:t>
      </w:r>
    </w:p>
    <w:p w:rsidR="00321BB3" w:rsidRDefault="00321BB3" w:rsidP="0077417E">
      <w:pPr>
        <w:ind w:left="709"/>
      </w:pPr>
    </w:p>
    <w:p w:rsidR="00321BB3" w:rsidRDefault="00321BB3" w:rsidP="0077417E">
      <w:pPr>
        <w:ind w:left="709"/>
      </w:pPr>
      <w:r>
        <w:rPr>
          <w:i/>
        </w:rPr>
        <w:t>stk. 5</w:t>
      </w:r>
      <w:r>
        <w:t xml:space="preserve"> Udvalget varetager den umiddelbare forvaltning af køb, salg og pantsætning af fast ejendom og lignende spørgsmål samt godkender indgåelse af leje- og leasin</w:t>
      </w:r>
      <w:r>
        <w:t>g</w:t>
      </w:r>
      <w:r>
        <w:t>kontrakter</w:t>
      </w:r>
      <w:r w:rsidR="00264FF6">
        <w:t xml:space="preserve">, samt den overordnede prioritering af drift og </w:t>
      </w:r>
      <w:r w:rsidR="00264FF6" w:rsidRPr="00264FF6">
        <w:t>den</w:t>
      </w:r>
      <w:r w:rsidR="00DB32ED" w:rsidRPr="00DB32ED">
        <w:t xml:space="preserve"> udvendig vedligeho</w:t>
      </w:r>
      <w:r w:rsidR="00DB32ED" w:rsidRPr="00DB32ED">
        <w:t>l</w:t>
      </w:r>
      <w:r w:rsidR="00DB32ED" w:rsidRPr="00DB32ED">
        <w:t xml:space="preserve">delse af alle kommunens </w:t>
      </w:r>
      <w:r w:rsidR="008D4B4D">
        <w:t>ejendomme</w:t>
      </w:r>
      <w:r w:rsidR="00264FF6">
        <w:t>.</w:t>
      </w:r>
    </w:p>
    <w:p w:rsidR="00321BB3" w:rsidRDefault="00321BB3" w:rsidP="0077417E">
      <w:pPr>
        <w:ind w:left="709"/>
      </w:pPr>
    </w:p>
    <w:p w:rsidR="00321BB3" w:rsidRDefault="00321BB3" w:rsidP="0077417E">
      <w:pPr>
        <w:ind w:left="709"/>
      </w:pPr>
      <w:r>
        <w:rPr>
          <w:i/>
        </w:rPr>
        <w:t>stk. 6</w:t>
      </w:r>
      <w:r>
        <w:t xml:space="preserve"> Udvalget udarbejder forslag og foretager indstilling til Byrådet om komm</w:t>
      </w:r>
      <w:r>
        <w:t>u</w:t>
      </w:r>
      <w:r>
        <w:t>nens kasse- og regnskabsregulativ, jfr. styrelseslovens § 42.</w:t>
      </w:r>
    </w:p>
    <w:p w:rsidR="00321BB3" w:rsidRDefault="00321BB3" w:rsidP="0077417E">
      <w:pPr>
        <w:ind w:left="709"/>
      </w:pPr>
    </w:p>
    <w:p w:rsidR="00321BB3" w:rsidRDefault="00321BB3" w:rsidP="0077417E">
      <w:pPr>
        <w:ind w:left="709"/>
      </w:pPr>
      <w:r>
        <w:rPr>
          <w:i/>
        </w:rPr>
        <w:t>stk.7</w:t>
      </w:r>
      <w:r>
        <w:t xml:space="preserve"> Udvalget forhandler i fornødent omfang med et stående udvalg inden iværksæ</w:t>
      </w:r>
      <w:r>
        <w:t>t</w:t>
      </w:r>
      <w:r>
        <w:t>telsen af foranstaltninger af væsentlig betydning for det pågældende udvalg.</w:t>
      </w:r>
    </w:p>
    <w:p w:rsidR="00321BB3" w:rsidRDefault="00321BB3" w:rsidP="0077417E">
      <w:pPr>
        <w:ind w:left="709"/>
      </w:pPr>
    </w:p>
    <w:p w:rsidR="00321BB3" w:rsidRDefault="00321BB3" w:rsidP="0077417E">
      <w:pPr>
        <w:ind w:left="709"/>
      </w:pPr>
      <w:r>
        <w:rPr>
          <w:i/>
        </w:rPr>
        <w:t>stk. 8</w:t>
      </w:r>
      <w:r>
        <w:t xml:space="preserve"> Udvalget har ansvaret for, at der er fastlagt en administrativ organisationsplan, der tilgodeser udnyttelsen af kommunens ressourcer bedst muligt samt sørger for, at der foregår en kommunikation fagområderne imellem, således at alle har de oply</w:t>
      </w:r>
      <w:r>
        <w:t>s</w:t>
      </w:r>
      <w:r>
        <w:t>ninger, der er behov for.</w:t>
      </w:r>
    </w:p>
    <w:p w:rsidR="00E83713" w:rsidRDefault="00E83713" w:rsidP="0077417E">
      <w:pPr>
        <w:ind w:left="709"/>
      </w:pPr>
    </w:p>
    <w:p w:rsidR="00E83713" w:rsidRPr="00607398" w:rsidRDefault="00E83713" w:rsidP="0077417E">
      <w:pPr>
        <w:ind w:left="709"/>
      </w:pPr>
      <w:r w:rsidRPr="00241B7D">
        <w:rPr>
          <w:i/>
        </w:rPr>
        <w:t>Stk. 9</w:t>
      </w:r>
      <w:r w:rsidRPr="00607398">
        <w:t xml:space="preserve"> Udvalget </w:t>
      </w:r>
      <w:r w:rsidR="00C62CBF" w:rsidRPr="00607398">
        <w:t xml:space="preserve">har endvidere ansvaret for </w:t>
      </w:r>
    </w:p>
    <w:p w:rsidR="00C62CBF" w:rsidRPr="00607398"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lastRenderedPageBreak/>
        <w:t xml:space="preserve">Kommunikations-, branding- og eventstrategi </w:t>
      </w:r>
    </w:p>
    <w:p w:rsidR="00C62CBF" w:rsidRPr="00607398"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Beredskab inkl. sundhedsberedskab</w:t>
      </w:r>
    </w:p>
    <w:p w:rsidR="00C62CBF" w:rsidRPr="00607398"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IT og digitalisering</w:t>
      </w:r>
    </w:p>
    <w:p w:rsidR="00C62CBF" w:rsidRPr="00607398"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Borgerbefordring, der pr. 1. januar 2016 varetages af Trekantområdets Bere</w:t>
      </w:r>
      <w:r w:rsidRPr="00607398">
        <w:rPr>
          <w:rFonts w:ascii="Times New Roman" w:hAnsi="Times New Roman" w:cs="Times New Roman"/>
          <w:sz w:val="24"/>
          <w:szCs w:val="24"/>
        </w:rPr>
        <w:t>d</w:t>
      </w:r>
      <w:r w:rsidRPr="00607398">
        <w:rPr>
          <w:rFonts w:ascii="Times New Roman" w:hAnsi="Times New Roman" w:cs="Times New Roman"/>
          <w:sz w:val="24"/>
          <w:szCs w:val="24"/>
        </w:rPr>
        <w:t>skab</w:t>
      </w:r>
    </w:p>
    <w:p w:rsidR="00C62CBF" w:rsidRPr="00607398"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Borgerbetjening, herunder folke- og personregister</w:t>
      </w:r>
    </w:p>
    <w:p w:rsidR="00C62CBF" w:rsidRPr="00607398" w:rsidRDefault="00264FF6"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Overordnede p</w:t>
      </w:r>
      <w:r w:rsidR="00C62CBF" w:rsidRPr="00607398">
        <w:rPr>
          <w:rFonts w:ascii="Times New Roman" w:hAnsi="Times New Roman" w:cs="Times New Roman"/>
          <w:sz w:val="24"/>
          <w:szCs w:val="24"/>
        </w:rPr>
        <w:t xml:space="preserve">artnerskabsaftaler </w:t>
      </w:r>
    </w:p>
    <w:p w:rsidR="00C62CBF" w:rsidRPr="00607398"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Erhvervs</w:t>
      </w:r>
      <w:r w:rsidR="00264FF6" w:rsidRPr="00607398">
        <w:rPr>
          <w:rFonts w:ascii="Times New Roman" w:hAnsi="Times New Roman" w:cs="Times New Roman"/>
          <w:sz w:val="24"/>
          <w:szCs w:val="24"/>
        </w:rPr>
        <w:t>politik</w:t>
      </w:r>
    </w:p>
    <w:p w:rsidR="00C62CBF" w:rsidRDefault="00C62CBF" w:rsidP="002465ED">
      <w:pPr>
        <w:pStyle w:val="Listeafsnit"/>
        <w:numPr>
          <w:ilvl w:val="0"/>
          <w:numId w:val="3"/>
        </w:numPr>
        <w:autoSpaceDE w:val="0"/>
        <w:autoSpaceDN w:val="0"/>
        <w:adjustRightInd w:val="0"/>
        <w:rPr>
          <w:rFonts w:ascii="Times New Roman" w:hAnsi="Times New Roman" w:cs="Times New Roman"/>
          <w:sz w:val="24"/>
          <w:szCs w:val="24"/>
        </w:rPr>
      </w:pPr>
      <w:r w:rsidRPr="00607398">
        <w:rPr>
          <w:rFonts w:ascii="Times New Roman" w:hAnsi="Times New Roman" w:cs="Times New Roman"/>
          <w:sz w:val="24"/>
          <w:szCs w:val="24"/>
        </w:rPr>
        <w:t>Udbud og indkøb</w:t>
      </w:r>
    </w:p>
    <w:p w:rsidR="008D4B4D" w:rsidRPr="00607398" w:rsidRDefault="008D4B4D" w:rsidP="002465ED">
      <w:pPr>
        <w:pStyle w:val="Listeafsnit"/>
        <w:numPr>
          <w:ilvl w:val="0"/>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Støttet byggeri</w:t>
      </w:r>
    </w:p>
    <w:p w:rsidR="00907779" w:rsidRDefault="00907779" w:rsidP="002B2EE3">
      <w:pPr>
        <w:tabs>
          <w:tab w:val="left" w:pos="4536"/>
        </w:tabs>
        <w:ind w:left="709" w:firstLine="11"/>
      </w:pPr>
    </w:p>
    <w:p w:rsidR="00321BB3" w:rsidRDefault="00321BB3" w:rsidP="002B2EE3">
      <w:pPr>
        <w:tabs>
          <w:tab w:val="left" w:pos="4536"/>
        </w:tabs>
        <w:ind w:left="709" w:firstLine="11"/>
        <w:jc w:val="center"/>
      </w:pPr>
      <w:r>
        <w:t>§ 11</w:t>
      </w:r>
    </w:p>
    <w:p w:rsidR="00321BB3" w:rsidRDefault="00321BB3" w:rsidP="002B2EE3">
      <w:pPr>
        <w:ind w:left="709" w:firstLine="11"/>
      </w:pPr>
    </w:p>
    <w:p w:rsidR="00321BB3" w:rsidRDefault="00321BB3" w:rsidP="00C62CBF">
      <w:pPr>
        <w:ind w:left="709"/>
      </w:pPr>
      <w:r>
        <w:t>Økonomiudvalget fastsætter regler om</w:t>
      </w:r>
    </w:p>
    <w:p w:rsidR="00321BB3" w:rsidRDefault="00321BB3" w:rsidP="00C62CBF">
      <w:pPr>
        <w:ind w:left="709"/>
      </w:pPr>
    </w:p>
    <w:p w:rsidR="00C62CBF" w:rsidRDefault="008D4B4D" w:rsidP="00C06808">
      <w:pPr>
        <w:numPr>
          <w:ilvl w:val="0"/>
          <w:numId w:val="4"/>
        </w:numPr>
        <w:tabs>
          <w:tab w:val="clear" w:pos="731"/>
          <w:tab w:val="left" w:pos="993"/>
        </w:tabs>
        <w:ind w:hanging="11"/>
      </w:pPr>
      <w:r>
        <w:t>I</w:t>
      </w:r>
      <w:r w:rsidR="00321BB3">
        <w:t xml:space="preserve">ndberetninger fra den kommunale administration med henblik på udvalgets </w:t>
      </w:r>
    </w:p>
    <w:p w:rsidR="00321BB3" w:rsidRDefault="00321BB3" w:rsidP="00C62CBF">
      <w:pPr>
        <w:tabs>
          <w:tab w:val="left" w:pos="993"/>
        </w:tabs>
        <w:ind w:left="993"/>
      </w:pPr>
      <w:r>
        <w:t xml:space="preserve">udøvelse af budget- og bevillingskontrol, jf. </w:t>
      </w:r>
      <w:r w:rsidR="00E625F9">
        <w:t xml:space="preserve">denne vedtægts </w:t>
      </w:r>
      <w:r w:rsidR="008D4B4D">
        <w:t>§ 12</w:t>
      </w:r>
    </w:p>
    <w:p w:rsidR="00321BB3" w:rsidRDefault="008D4B4D" w:rsidP="00C06808">
      <w:pPr>
        <w:numPr>
          <w:ilvl w:val="0"/>
          <w:numId w:val="4"/>
        </w:numPr>
        <w:tabs>
          <w:tab w:val="clear" w:pos="731"/>
          <w:tab w:val="left" w:pos="993"/>
        </w:tabs>
        <w:ind w:hanging="11"/>
      </w:pPr>
      <w:r>
        <w:t>I</w:t>
      </w:r>
      <w:r w:rsidR="00321BB3">
        <w:t xml:space="preserve"> hvilket omfang kommunens værdier skal forsikres,</w:t>
      </w:r>
    </w:p>
    <w:p w:rsidR="00321BB3" w:rsidRDefault="00321BB3" w:rsidP="00C62CBF">
      <w:pPr>
        <w:ind w:left="2024"/>
      </w:pPr>
    </w:p>
    <w:p w:rsidR="00321BB3" w:rsidRDefault="00321BB3" w:rsidP="00C62CBF"/>
    <w:p w:rsidR="00321BB3" w:rsidRDefault="00321BB3" w:rsidP="00C62CBF"/>
    <w:p w:rsidR="00321BB3" w:rsidRDefault="00321BB3" w:rsidP="002B2EE3">
      <w:pPr>
        <w:tabs>
          <w:tab w:val="left" w:pos="4536"/>
        </w:tabs>
        <w:ind w:left="709"/>
        <w:jc w:val="center"/>
      </w:pPr>
      <w:r>
        <w:t>§ 12</w:t>
      </w:r>
    </w:p>
    <w:p w:rsidR="00321BB3" w:rsidRDefault="00321BB3" w:rsidP="00C62CBF"/>
    <w:p w:rsidR="00321BB3" w:rsidRDefault="00321BB3" w:rsidP="00C62CBF">
      <w:pPr>
        <w:ind w:left="709"/>
      </w:pPr>
      <w:r>
        <w:t>Økonomiudvalget fører tilsyn med</w:t>
      </w:r>
    </w:p>
    <w:p w:rsidR="00321BB3" w:rsidRDefault="00321BB3" w:rsidP="00C62CBF">
      <w:pPr>
        <w:ind w:left="709"/>
      </w:pPr>
    </w:p>
    <w:p w:rsidR="00321BB3" w:rsidRDefault="008D4B4D" w:rsidP="00C06808">
      <w:pPr>
        <w:numPr>
          <w:ilvl w:val="0"/>
          <w:numId w:val="5"/>
        </w:numPr>
        <w:tabs>
          <w:tab w:val="clear" w:pos="720"/>
        </w:tabs>
        <w:ind w:left="1134" w:hanging="425"/>
      </w:pPr>
      <w:r>
        <w:t>A</w:t>
      </w:r>
      <w:r w:rsidR="00321BB3">
        <w:t>t forvaltningen af økonomiske midler sker i overensstemmelse med Byrådets beslutninger</w:t>
      </w:r>
      <w:r>
        <w:t xml:space="preserve"> og i øvrigt på forsvarlig måde</w:t>
      </w:r>
    </w:p>
    <w:p w:rsidR="00321BB3" w:rsidRDefault="008D4B4D" w:rsidP="00C06808">
      <w:pPr>
        <w:numPr>
          <w:ilvl w:val="0"/>
          <w:numId w:val="5"/>
        </w:numPr>
        <w:tabs>
          <w:tab w:val="clear" w:pos="720"/>
        </w:tabs>
        <w:ind w:left="1134" w:hanging="425"/>
      </w:pPr>
      <w:r>
        <w:t>A</w:t>
      </w:r>
      <w:r w:rsidR="00321BB3">
        <w:t>t forvaltningen af kommunens kasser og kommunens regnskabsføring er fo</w:t>
      </w:r>
      <w:r w:rsidR="00321BB3">
        <w:t>r</w:t>
      </w:r>
      <w:r w:rsidR="00321BB3">
        <w:t>svar</w:t>
      </w:r>
      <w:r>
        <w:t>lig</w:t>
      </w:r>
    </w:p>
    <w:p w:rsidR="00321BB3" w:rsidRDefault="008D4B4D" w:rsidP="00C06808">
      <w:pPr>
        <w:numPr>
          <w:ilvl w:val="0"/>
          <w:numId w:val="5"/>
        </w:numPr>
        <w:tabs>
          <w:tab w:val="clear" w:pos="720"/>
        </w:tabs>
        <w:ind w:left="1134" w:hanging="425"/>
      </w:pPr>
      <w:r>
        <w:t>A</w:t>
      </w:r>
      <w:r w:rsidR="00321BB3">
        <w:t>t de på årsbudgettet meddelte bevillinger og rådighedsbeløb samt de ved særlig beslutning bevilgede beløb ikke ove</w:t>
      </w:r>
      <w:r>
        <w:t>rskrides uden Byrådets samtykke</w:t>
      </w:r>
    </w:p>
    <w:p w:rsidR="00321BB3" w:rsidRDefault="008D4B4D" w:rsidP="00C06808">
      <w:pPr>
        <w:numPr>
          <w:ilvl w:val="0"/>
          <w:numId w:val="5"/>
        </w:numPr>
        <w:tabs>
          <w:tab w:val="clear" w:pos="720"/>
        </w:tabs>
        <w:ind w:left="1134" w:hanging="425"/>
      </w:pPr>
      <w:r>
        <w:t>A</w:t>
      </w:r>
      <w:r w:rsidR="00321BB3">
        <w:t>t kommunens arkivalie</w:t>
      </w:r>
      <w:r>
        <w:t>r opbevares på betryggende måde</w:t>
      </w:r>
    </w:p>
    <w:p w:rsidR="00321BB3" w:rsidRDefault="00321BB3" w:rsidP="00C06808">
      <w:pPr>
        <w:numPr>
          <w:ilvl w:val="0"/>
          <w:numId w:val="5"/>
        </w:numPr>
        <w:tabs>
          <w:tab w:val="clear" w:pos="720"/>
        </w:tabs>
        <w:ind w:left="1134" w:hanging="425"/>
      </w:pPr>
      <w:r>
        <w:t>IT sikkerhed</w:t>
      </w:r>
    </w:p>
    <w:p w:rsidR="00321BB3" w:rsidRDefault="008D4B4D" w:rsidP="00C06808">
      <w:pPr>
        <w:numPr>
          <w:ilvl w:val="0"/>
          <w:numId w:val="5"/>
        </w:numPr>
        <w:tabs>
          <w:tab w:val="clear" w:pos="720"/>
        </w:tabs>
        <w:ind w:left="1134" w:hanging="425"/>
      </w:pPr>
      <w:r>
        <w:t>L</w:t>
      </w:r>
      <w:r w:rsidR="00321BB3">
        <w:t>øn- og ansættelsesforhold for personale i selvejende institutioner, jfr. styrelse</w:t>
      </w:r>
      <w:r w:rsidR="00321BB3">
        <w:t>s</w:t>
      </w:r>
      <w:r>
        <w:t>lovens § 67</w:t>
      </w:r>
    </w:p>
    <w:p w:rsidR="00E37FAB" w:rsidRDefault="00E37FAB" w:rsidP="002B2EE3">
      <w:pPr>
        <w:ind w:left="709"/>
      </w:pPr>
    </w:p>
    <w:p w:rsidR="00E37FAB" w:rsidRDefault="00E37FAB" w:rsidP="002B2EE3">
      <w:pPr>
        <w:ind w:left="709"/>
      </w:pPr>
    </w:p>
    <w:p w:rsidR="00321BB3" w:rsidRDefault="00321BB3" w:rsidP="002B2EE3">
      <w:pPr>
        <w:ind w:left="709"/>
        <w:jc w:val="center"/>
      </w:pPr>
    </w:p>
    <w:p w:rsidR="00321BB3" w:rsidRDefault="00321BB3" w:rsidP="002B2EE3">
      <w:pPr>
        <w:ind w:left="709"/>
        <w:jc w:val="center"/>
      </w:pPr>
    </w:p>
    <w:p w:rsidR="00321BB3" w:rsidRDefault="00321BB3" w:rsidP="002B2EE3">
      <w:pPr>
        <w:ind w:left="709"/>
        <w:jc w:val="center"/>
        <w:rPr>
          <w:b/>
        </w:rPr>
      </w:pPr>
      <w:r>
        <w:rPr>
          <w:b/>
        </w:rPr>
        <w:t>Kapitel V</w:t>
      </w:r>
    </w:p>
    <w:p w:rsidR="00321BB3" w:rsidRDefault="00321BB3" w:rsidP="002B2EE3">
      <w:pPr>
        <w:ind w:left="709"/>
        <w:jc w:val="center"/>
      </w:pPr>
    </w:p>
    <w:p w:rsidR="00321BB3" w:rsidRDefault="00321BB3" w:rsidP="002B2EE3">
      <w:pPr>
        <w:ind w:left="709"/>
        <w:jc w:val="center"/>
      </w:pPr>
      <w:r>
        <w:t>De stående udvalg</w:t>
      </w:r>
    </w:p>
    <w:p w:rsidR="00321BB3" w:rsidRDefault="00321BB3" w:rsidP="002B2EE3">
      <w:pPr>
        <w:ind w:left="851"/>
        <w:jc w:val="center"/>
      </w:pPr>
    </w:p>
    <w:p w:rsidR="00321BB3" w:rsidRDefault="00321BB3" w:rsidP="002B2EE3">
      <w:pPr>
        <w:ind w:left="851"/>
        <w:jc w:val="center"/>
      </w:pPr>
    </w:p>
    <w:p w:rsidR="00321BB3" w:rsidRDefault="00321BB3" w:rsidP="002B2EE3">
      <w:pPr>
        <w:ind w:left="851"/>
        <w:jc w:val="center"/>
      </w:pPr>
      <w:r>
        <w:t>§1</w:t>
      </w:r>
      <w:r w:rsidR="00E37FAB">
        <w:t>3</w:t>
      </w:r>
    </w:p>
    <w:p w:rsidR="00321BB3" w:rsidRDefault="00321BB3" w:rsidP="002B2EE3">
      <w:pPr>
        <w:ind w:left="851"/>
        <w:jc w:val="center"/>
      </w:pPr>
    </w:p>
    <w:p w:rsidR="00321BB3" w:rsidRDefault="00321BB3" w:rsidP="002B2EE3">
      <w:pPr>
        <w:ind w:left="851"/>
        <w:jc w:val="center"/>
      </w:pPr>
    </w:p>
    <w:p w:rsidR="00321BB3" w:rsidRDefault="00C62CBF" w:rsidP="00C62CBF">
      <w:pPr>
        <w:ind w:left="851"/>
      </w:pPr>
      <w:r>
        <w:rPr>
          <w:i/>
        </w:rPr>
        <w:lastRenderedPageBreak/>
        <w:t xml:space="preserve">stk. 1 </w:t>
      </w:r>
      <w:r w:rsidR="00E37FAB">
        <w:t xml:space="preserve">By- og </w:t>
      </w:r>
      <w:r w:rsidR="005D09A2">
        <w:t>Plan</w:t>
      </w:r>
      <w:r w:rsidR="00E37FAB">
        <w:t>udvalget</w:t>
      </w:r>
      <w:r w:rsidR="00321BB3">
        <w:t xml:space="preserve"> består af </w:t>
      </w:r>
      <w:r w:rsidR="00264FF6">
        <w:t xml:space="preserve">7 </w:t>
      </w:r>
      <w:r w:rsidR="00321BB3">
        <w:t>medlemmer.</w:t>
      </w:r>
    </w:p>
    <w:p w:rsidR="00321BB3" w:rsidRDefault="00321BB3" w:rsidP="00321BB3">
      <w:pPr>
        <w:ind w:left="709"/>
        <w:jc w:val="center"/>
      </w:pPr>
    </w:p>
    <w:p w:rsidR="00321BB3" w:rsidRDefault="00321BB3" w:rsidP="00161D1A">
      <w:pPr>
        <w:ind w:left="1276" w:hanging="425"/>
      </w:pPr>
      <w:r>
        <w:rPr>
          <w:i/>
        </w:rPr>
        <w:t>stk. 2</w:t>
      </w:r>
      <w:r>
        <w:t xml:space="preserve"> Udvalget varetager den umiddelbare forv</w:t>
      </w:r>
      <w:r w:rsidR="00161D1A">
        <w:t>altning af kommunens opgaver på by- og plan</w:t>
      </w:r>
      <w:r>
        <w:t>området, herunder opgaver vedrørende</w:t>
      </w:r>
    </w:p>
    <w:p w:rsidR="00161D1A" w:rsidRDefault="00161D1A" w:rsidP="00321BB3">
      <w:pPr>
        <w:ind w:left="709"/>
        <w:jc w:val="center"/>
      </w:pP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Kommuneplanlægning i samarbejde med Økonomiudvalget (indstillinger til Økonomiudvalget/Byrådet vedrørende forslag til og endelig vedtagelse af pl</w:t>
      </w:r>
      <w:r w:rsidRPr="00161D1A">
        <w:rPr>
          <w:rFonts w:ascii="Times New Roman" w:eastAsia="Times New Roman" w:hAnsi="Times New Roman" w:cs="Times New Roman"/>
          <w:sz w:val="24"/>
          <w:szCs w:val="20"/>
          <w:lang w:eastAsia="nb-NO"/>
        </w:rPr>
        <w:t>a</w:t>
      </w:r>
      <w:r w:rsidRPr="00161D1A">
        <w:rPr>
          <w:rFonts w:ascii="Times New Roman" w:eastAsia="Times New Roman" w:hAnsi="Times New Roman" w:cs="Times New Roman"/>
          <w:sz w:val="24"/>
          <w:szCs w:val="20"/>
          <w:lang w:eastAsia="nb-NO"/>
        </w:rPr>
        <w:t>ner)</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Lokalplanlægning i samarbejde med Økonomiudvalget (indstillinger til Økon</w:t>
      </w:r>
      <w:r w:rsidRPr="00161D1A">
        <w:rPr>
          <w:rFonts w:ascii="Times New Roman" w:eastAsia="Times New Roman" w:hAnsi="Times New Roman" w:cs="Times New Roman"/>
          <w:sz w:val="24"/>
          <w:szCs w:val="20"/>
          <w:lang w:eastAsia="nb-NO"/>
        </w:rPr>
        <w:t>o</w:t>
      </w:r>
      <w:r w:rsidRPr="00161D1A">
        <w:rPr>
          <w:rFonts w:ascii="Times New Roman" w:eastAsia="Times New Roman" w:hAnsi="Times New Roman" w:cs="Times New Roman"/>
          <w:sz w:val="24"/>
          <w:szCs w:val="20"/>
          <w:lang w:eastAsia="nb-NO"/>
        </w:rPr>
        <w:t>miudvalget/Byrådet vedrørende forslag til og endelig vedtagelse af planer)</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VVM (indstillinger til Økonomiudvalget/Byrådet vedrørende forslag til ko</w:t>
      </w:r>
      <w:r w:rsidRPr="00161D1A">
        <w:rPr>
          <w:rFonts w:ascii="Times New Roman" w:eastAsia="Times New Roman" w:hAnsi="Times New Roman" w:cs="Times New Roman"/>
          <w:sz w:val="24"/>
          <w:szCs w:val="20"/>
          <w:lang w:eastAsia="nb-NO"/>
        </w:rPr>
        <w:t>m</w:t>
      </w:r>
      <w:r w:rsidRPr="00161D1A">
        <w:rPr>
          <w:rFonts w:ascii="Times New Roman" w:eastAsia="Times New Roman" w:hAnsi="Times New Roman" w:cs="Times New Roman"/>
          <w:sz w:val="24"/>
          <w:szCs w:val="20"/>
          <w:lang w:eastAsia="nb-NO"/>
        </w:rPr>
        <w:t>muneplantillæg med VVM-redegørelse og endelig vedtagelse af sådanne)</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Strategier mv. vedrørende kommunens fysiske udvikling herunder byudvikling og erhvervsudvikling (indstillinger til Økonomiudvalget/Byrådet vedrørende indholdet af strategier mv.)</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Plan- og udstykningsmyndighed vedrørende arealanvendelse i forhold til gæ</w:t>
      </w:r>
      <w:r w:rsidRPr="00161D1A">
        <w:rPr>
          <w:rFonts w:ascii="Times New Roman" w:eastAsia="Times New Roman" w:hAnsi="Times New Roman" w:cs="Times New Roman"/>
          <w:sz w:val="24"/>
          <w:szCs w:val="20"/>
          <w:lang w:eastAsia="nb-NO"/>
        </w:rPr>
        <w:t>l</w:t>
      </w:r>
      <w:r w:rsidRPr="00161D1A">
        <w:rPr>
          <w:rFonts w:ascii="Times New Roman" w:eastAsia="Times New Roman" w:hAnsi="Times New Roman" w:cs="Times New Roman"/>
          <w:sz w:val="24"/>
          <w:szCs w:val="20"/>
          <w:lang w:eastAsia="nb-NO"/>
        </w:rPr>
        <w:t>dende lovgivning og plangrundlag</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Byfornyelsesmyndighed</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Udarbejdelse af kommunale udstykningsplaner for parcelhus og erhvervsgrunde</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Byggemodningsprojekter</w:t>
      </w:r>
    </w:p>
    <w:p w:rsidR="00161D1A" w:rsidRPr="00161D1A" w:rsidRDefault="0064163F" w:rsidP="00C06808">
      <w:pPr>
        <w:pStyle w:val="Listeafsnit"/>
        <w:numPr>
          <w:ilvl w:val="0"/>
          <w:numId w:val="12"/>
        </w:numPr>
        <w:ind w:left="1134" w:hanging="283"/>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Planlægning af n</w:t>
      </w:r>
      <w:r w:rsidR="00161D1A" w:rsidRPr="00161D1A">
        <w:rPr>
          <w:rFonts w:ascii="Times New Roman" w:eastAsia="Times New Roman" w:hAnsi="Times New Roman" w:cs="Times New Roman"/>
          <w:sz w:val="24"/>
          <w:szCs w:val="20"/>
          <w:lang w:eastAsia="nb-NO"/>
        </w:rPr>
        <w:t>ye infrastrukturanlæg (veje, cykelstier mv.)</w:t>
      </w:r>
    </w:p>
    <w:p w:rsidR="00161D1A" w:rsidRPr="00161D1A" w:rsidRDefault="0064163F" w:rsidP="00C06808">
      <w:pPr>
        <w:pStyle w:val="Listeafsnit"/>
        <w:numPr>
          <w:ilvl w:val="0"/>
          <w:numId w:val="12"/>
        </w:numPr>
        <w:ind w:left="1134" w:hanging="283"/>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Overordnet t</w:t>
      </w:r>
      <w:r w:rsidR="00161D1A" w:rsidRPr="00161D1A">
        <w:rPr>
          <w:rFonts w:ascii="Times New Roman" w:eastAsia="Times New Roman" w:hAnsi="Times New Roman" w:cs="Times New Roman"/>
          <w:sz w:val="24"/>
          <w:szCs w:val="20"/>
          <w:lang w:eastAsia="nb-NO"/>
        </w:rPr>
        <w:t>rafik</w:t>
      </w:r>
      <w:r>
        <w:rPr>
          <w:rFonts w:ascii="Times New Roman" w:eastAsia="Times New Roman" w:hAnsi="Times New Roman" w:cs="Times New Roman"/>
          <w:sz w:val="24"/>
          <w:szCs w:val="20"/>
          <w:lang w:eastAsia="nb-NO"/>
        </w:rPr>
        <w:t>- og parkerings</w:t>
      </w:r>
      <w:r w:rsidR="00161D1A" w:rsidRPr="00161D1A">
        <w:rPr>
          <w:rFonts w:ascii="Times New Roman" w:eastAsia="Times New Roman" w:hAnsi="Times New Roman" w:cs="Times New Roman"/>
          <w:sz w:val="24"/>
          <w:szCs w:val="20"/>
          <w:lang w:eastAsia="nb-NO"/>
        </w:rPr>
        <w:t>planlægning</w:t>
      </w:r>
    </w:p>
    <w:p w:rsidR="00264FF6" w:rsidRPr="00161D1A" w:rsidRDefault="008D4B4D" w:rsidP="00C06808">
      <w:pPr>
        <w:pStyle w:val="Listeafsnit"/>
        <w:numPr>
          <w:ilvl w:val="0"/>
          <w:numId w:val="12"/>
        </w:numPr>
        <w:ind w:left="1134" w:hanging="283"/>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Offentlige plad</w:t>
      </w:r>
      <w:r w:rsidR="00264FF6">
        <w:rPr>
          <w:rFonts w:ascii="Times New Roman" w:eastAsia="Times New Roman" w:hAnsi="Times New Roman" w:cs="Times New Roman"/>
          <w:sz w:val="24"/>
          <w:szCs w:val="20"/>
          <w:lang w:eastAsia="nb-NO"/>
        </w:rPr>
        <w:t>ser</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Byggesager</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 xml:space="preserve">Bygnings- og boligregisteret </w:t>
      </w:r>
    </w:p>
    <w:p w:rsidR="00161D1A" w:rsidRPr="00161D1A" w:rsidRDefault="00161D1A" w:rsidP="00C06808">
      <w:pPr>
        <w:pStyle w:val="Listeafsnit"/>
        <w:numPr>
          <w:ilvl w:val="0"/>
          <w:numId w:val="12"/>
        </w:numPr>
        <w:ind w:left="1134" w:hanging="283"/>
        <w:rPr>
          <w:rFonts w:ascii="Times New Roman" w:eastAsia="Times New Roman" w:hAnsi="Times New Roman" w:cs="Times New Roman"/>
          <w:sz w:val="24"/>
          <w:szCs w:val="20"/>
          <w:lang w:eastAsia="nb-NO"/>
        </w:rPr>
      </w:pPr>
      <w:r w:rsidRPr="00161D1A">
        <w:rPr>
          <w:rFonts w:ascii="Times New Roman" w:eastAsia="Times New Roman" w:hAnsi="Times New Roman" w:cs="Times New Roman"/>
          <w:sz w:val="24"/>
          <w:szCs w:val="20"/>
          <w:lang w:eastAsia="nb-NO"/>
        </w:rPr>
        <w:t xml:space="preserve">Udstykningskontrol </w:t>
      </w:r>
    </w:p>
    <w:p w:rsidR="00335A70" w:rsidRPr="00264FF6" w:rsidRDefault="00161D1A" w:rsidP="00C06808">
      <w:pPr>
        <w:pStyle w:val="Listeafsnit"/>
        <w:numPr>
          <w:ilvl w:val="0"/>
          <w:numId w:val="13"/>
        </w:numPr>
        <w:ind w:left="1134" w:hanging="283"/>
      </w:pPr>
      <w:r w:rsidRPr="00264FF6">
        <w:rPr>
          <w:rFonts w:ascii="Times New Roman" w:eastAsia="Times New Roman" w:hAnsi="Times New Roman" w:cs="Times New Roman"/>
          <w:sz w:val="24"/>
          <w:szCs w:val="20"/>
          <w:lang w:eastAsia="nb-NO"/>
        </w:rPr>
        <w:t>Dis</w:t>
      </w:r>
      <w:r w:rsidR="00335A70" w:rsidRPr="00264FF6">
        <w:rPr>
          <w:rFonts w:ascii="Times New Roman" w:eastAsia="Times New Roman" w:hAnsi="Times New Roman" w:cs="Times New Roman"/>
          <w:sz w:val="24"/>
          <w:szCs w:val="20"/>
          <w:lang w:eastAsia="nb-NO"/>
        </w:rPr>
        <w:t>pensationer fra lokalplaner mv.</w:t>
      </w:r>
    </w:p>
    <w:p w:rsidR="00607398" w:rsidRDefault="00264FF6" w:rsidP="00DB32ED">
      <w:pPr>
        <w:pStyle w:val="Listeafsnit"/>
        <w:numPr>
          <w:ilvl w:val="0"/>
          <w:numId w:val="13"/>
        </w:numPr>
        <w:spacing w:after="0"/>
        <w:ind w:left="1134" w:hanging="283"/>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P</w:t>
      </w:r>
      <w:r w:rsidR="00321BB3" w:rsidRPr="00264FF6">
        <w:rPr>
          <w:rFonts w:ascii="Times New Roman" w:eastAsia="Times New Roman" w:hAnsi="Times New Roman" w:cs="Times New Roman"/>
          <w:sz w:val="24"/>
          <w:szCs w:val="20"/>
          <w:lang w:eastAsia="nb-NO"/>
        </w:rPr>
        <w:t>rojektforslag, forprojekt og hovedprojekt samt udførelse af bygge- og anlæg</w:t>
      </w:r>
      <w:r w:rsidR="00321BB3" w:rsidRPr="00264FF6">
        <w:rPr>
          <w:rFonts w:ascii="Times New Roman" w:eastAsia="Times New Roman" w:hAnsi="Times New Roman" w:cs="Times New Roman"/>
          <w:sz w:val="24"/>
          <w:szCs w:val="20"/>
          <w:lang w:eastAsia="nb-NO"/>
        </w:rPr>
        <w:t>s</w:t>
      </w:r>
      <w:r w:rsidR="00321BB3" w:rsidRPr="00264FF6">
        <w:rPr>
          <w:rFonts w:ascii="Times New Roman" w:eastAsia="Times New Roman" w:hAnsi="Times New Roman" w:cs="Times New Roman"/>
          <w:sz w:val="24"/>
          <w:szCs w:val="20"/>
          <w:lang w:eastAsia="nb-NO"/>
        </w:rPr>
        <w:t>arbejder inden for udvalgets område</w:t>
      </w:r>
    </w:p>
    <w:p w:rsidR="00DB32ED" w:rsidRDefault="00264FF6" w:rsidP="00DB32ED">
      <w:pPr>
        <w:pStyle w:val="Listeafsnit"/>
        <w:numPr>
          <w:ilvl w:val="0"/>
          <w:numId w:val="13"/>
        </w:numPr>
        <w:spacing w:after="0"/>
        <w:ind w:left="1134" w:hanging="283"/>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S</w:t>
      </w:r>
      <w:r w:rsidR="00321BB3" w:rsidRPr="00264FF6">
        <w:rPr>
          <w:rFonts w:ascii="Times New Roman" w:eastAsia="Times New Roman" w:hAnsi="Times New Roman" w:cs="Times New Roman"/>
          <w:sz w:val="24"/>
          <w:szCs w:val="20"/>
          <w:lang w:eastAsia="nb-NO"/>
        </w:rPr>
        <w:t>amarbejde med private og selvejende institutioner inden for udvalgets område</w:t>
      </w:r>
    </w:p>
    <w:p w:rsidR="00323322" w:rsidRPr="00264FF6" w:rsidRDefault="00264FF6" w:rsidP="00C06808">
      <w:pPr>
        <w:numPr>
          <w:ilvl w:val="0"/>
          <w:numId w:val="13"/>
        </w:numPr>
        <w:ind w:left="1134" w:hanging="283"/>
      </w:pPr>
      <w:r>
        <w:t>U</w:t>
      </w:r>
      <w:r w:rsidR="00FC4161" w:rsidRPr="00264FF6">
        <w:t>darbejder forslag og foretager indstilling til Byrådet om takster inden for u</w:t>
      </w:r>
      <w:r w:rsidR="00FC4161" w:rsidRPr="00264FF6">
        <w:t>d</w:t>
      </w:r>
      <w:r w:rsidR="00FC4161" w:rsidRPr="00264FF6">
        <w:t>valgets område</w:t>
      </w:r>
      <w:r w:rsidR="00323322" w:rsidRPr="00264FF6">
        <w:t xml:space="preserve"> </w:t>
      </w:r>
    </w:p>
    <w:p w:rsidR="008D4B4D" w:rsidRDefault="008D4B4D" w:rsidP="008D4B4D">
      <w:pPr>
        <w:pStyle w:val="Listeafsnit"/>
        <w:numPr>
          <w:ilvl w:val="0"/>
          <w:numId w:val="13"/>
        </w:numPr>
        <w:spacing w:after="0"/>
        <w:ind w:left="1134" w:hanging="283"/>
        <w:rPr>
          <w:rFonts w:ascii="Times New Roman" w:hAnsi="Times New Roman" w:cs="Times New Roman"/>
          <w:sz w:val="24"/>
          <w:szCs w:val="24"/>
        </w:rPr>
      </w:pPr>
      <w:r>
        <w:rPr>
          <w:rFonts w:ascii="Times New Roman" w:hAnsi="Times New Roman" w:cs="Times New Roman"/>
          <w:sz w:val="24"/>
          <w:szCs w:val="24"/>
        </w:rPr>
        <w:t>D</w:t>
      </w:r>
      <w:r w:rsidRPr="00264FF6">
        <w:rPr>
          <w:rFonts w:ascii="Times New Roman" w:hAnsi="Times New Roman" w:cs="Times New Roman"/>
          <w:sz w:val="24"/>
          <w:szCs w:val="24"/>
        </w:rPr>
        <w:t>rift og udvendig vedligeholdelse af områdets bygninger og anlæg.</w:t>
      </w:r>
    </w:p>
    <w:p w:rsidR="00321BB3" w:rsidRDefault="00321BB3" w:rsidP="002B2EE3">
      <w:pPr>
        <w:tabs>
          <w:tab w:val="left" w:pos="4536"/>
        </w:tabs>
        <w:ind w:left="709"/>
        <w:jc w:val="center"/>
      </w:pPr>
      <w:r>
        <w:t>§ 1</w:t>
      </w:r>
      <w:r w:rsidR="00725C97">
        <w:t>4</w:t>
      </w:r>
    </w:p>
    <w:p w:rsidR="00321BB3" w:rsidRDefault="00321BB3" w:rsidP="002B2EE3">
      <w:pPr>
        <w:ind w:left="709"/>
        <w:jc w:val="center"/>
      </w:pPr>
    </w:p>
    <w:p w:rsidR="00321BB3" w:rsidRDefault="00321BB3" w:rsidP="002B2EE3">
      <w:pPr>
        <w:ind w:left="709"/>
        <w:jc w:val="center"/>
      </w:pPr>
    </w:p>
    <w:p w:rsidR="00321BB3" w:rsidRDefault="00241B7D" w:rsidP="00A93203">
      <w:pPr>
        <w:ind w:left="709"/>
      </w:pPr>
      <w:r>
        <w:rPr>
          <w:i/>
        </w:rPr>
        <w:t>s</w:t>
      </w:r>
      <w:r w:rsidR="00A93203">
        <w:rPr>
          <w:i/>
        </w:rPr>
        <w:t xml:space="preserve">tk. 1 </w:t>
      </w:r>
      <w:r w:rsidR="00725C97">
        <w:t>Miljø</w:t>
      </w:r>
      <w:r w:rsidR="008D4B4D">
        <w:t>- og Teknik</w:t>
      </w:r>
      <w:r w:rsidR="00725C97">
        <w:t>udvalget</w:t>
      </w:r>
      <w:r w:rsidR="00321BB3">
        <w:t xml:space="preserve"> består af 5 medlemmer.</w:t>
      </w:r>
    </w:p>
    <w:p w:rsidR="00321BB3" w:rsidRDefault="00321BB3" w:rsidP="00321BB3">
      <w:pPr>
        <w:ind w:left="709"/>
        <w:jc w:val="center"/>
      </w:pPr>
    </w:p>
    <w:p w:rsidR="00321BB3" w:rsidRDefault="00321BB3" w:rsidP="0077417E">
      <w:pPr>
        <w:ind w:left="709"/>
      </w:pPr>
      <w:r>
        <w:rPr>
          <w:i/>
        </w:rPr>
        <w:t>stk. 2</w:t>
      </w:r>
      <w:r>
        <w:t xml:space="preserve"> Udvalget varetager den umiddelbare forvaltning af kommunens opgaver på det tekniske og miljømæssige område, herunder opgaver vedrørende</w:t>
      </w:r>
      <w:r>
        <w:br/>
      </w:r>
    </w:p>
    <w:p w:rsidR="00321BB3" w:rsidRDefault="00321BB3" w:rsidP="00321BB3">
      <w:pPr>
        <w:ind w:left="709"/>
        <w:jc w:val="center"/>
      </w:pPr>
    </w:p>
    <w:p w:rsidR="00A93203" w:rsidRPr="00A93203" w:rsidRDefault="00A93203" w:rsidP="00C06808">
      <w:pPr>
        <w:pStyle w:val="Listeafsnit"/>
        <w:numPr>
          <w:ilvl w:val="0"/>
          <w:numId w:val="6"/>
        </w:numPr>
        <w:autoSpaceDE w:val="0"/>
        <w:autoSpaceDN w:val="0"/>
        <w:adjustRightInd w:val="0"/>
        <w:ind w:hanging="11"/>
        <w:rPr>
          <w:rFonts w:ascii="Times New Roman" w:hAnsi="Times New Roman" w:cs="Times New Roman"/>
          <w:sz w:val="24"/>
          <w:szCs w:val="24"/>
        </w:rPr>
      </w:pPr>
      <w:r w:rsidRPr="00A93203">
        <w:rPr>
          <w:rFonts w:ascii="Times New Roman" w:hAnsi="Times New Roman" w:cs="Times New Roman"/>
          <w:sz w:val="24"/>
          <w:szCs w:val="24"/>
        </w:rPr>
        <w:t>Bæredygtighedsstrategi</w:t>
      </w:r>
    </w:p>
    <w:p w:rsidR="00A93203" w:rsidRPr="00A93203" w:rsidRDefault="00A93203" w:rsidP="00C06808">
      <w:pPr>
        <w:pStyle w:val="Listeafsnit"/>
        <w:numPr>
          <w:ilvl w:val="0"/>
          <w:numId w:val="6"/>
        </w:numPr>
        <w:autoSpaceDE w:val="0"/>
        <w:autoSpaceDN w:val="0"/>
        <w:adjustRightInd w:val="0"/>
        <w:ind w:hanging="11"/>
        <w:rPr>
          <w:rFonts w:ascii="Times New Roman" w:hAnsi="Times New Roman" w:cs="Times New Roman"/>
          <w:sz w:val="24"/>
          <w:szCs w:val="24"/>
        </w:rPr>
      </w:pPr>
      <w:r w:rsidRPr="00A93203">
        <w:rPr>
          <w:rFonts w:ascii="Times New Roman" w:hAnsi="Times New Roman" w:cs="Times New Roman"/>
          <w:sz w:val="24"/>
          <w:szCs w:val="24"/>
        </w:rPr>
        <w:t>Kommunale Agenda 21 aktiviteter</w:t>
      </w:r>
    </w:p>
    <w:p w:rsidR="00A93203" w:rsidRPr="00A93203" w:rsidRDefault="00A93203" w:rsidP="00C06808">
      <w:pPr>
        <w:pStyle w:val="Listeafsnit"/>
        <w:numPr>
          <w:ilvl w:val="0"/>
          <w:numId w:val="6"/>
        </w:numPr>
        <w:ind w:hanging="11"/>
        <w:rPr>
          <w:rFonts w:ascii="Times New Roman" w:hAnsi="Times New Roman" w:cs="Times New Roman"/>
          <w:strike/>
          <w:sz w:val="24"/>
          <w:szCs w:val="24"/>
        </w:rPr>
      </w:pPr>
      <w:r w:rsidRPr="00A93203">
        <w:rPr>
          <w:rFonts w:ascii="Times New Roman" w:hAnsi="Times New Roman" w:cs="Times New Roman"/>
          <w:sz w:val="24"/>
          <w:szCs w:val="24"/>
        </w:rPr>
        <w:t>Strategisk energiplanlægning</w:t>
      </w:r>
    </w:p>
    <w:p w:rsidR="00A93203" w:rsidRPr="00A93203" w:rsidRDefault="00A93203" w:rsidP="00C06808">
      <w:pPr>
        <w:pStyle w:val="Listeafsnit"/>
        <w:numPr>
          <w:ilvl w:val="0"/>
          <w:numId w:val="6"/>
        </w:numPr>
        <w:ind w:hanging="11"/>
        <w:rPr>
          <w:rFonts w:ascii="Times New Roman" w:hAnsi="Times New Roman" w:cs="Times New Roman"/>
          <w:strike/>
          <w:sz w:val="24"/>
          <w:szCs w:val="24"/>
        </w:rPr>
      </w:pPr>
      <w:r w:rsidRPr="00A93203">
        <w:rPr>
          <w:rFonts w:ascii="Times New Roman" w:hAnsi="Times New Roman" w:cs="Times New Roman"/>
          <w:sz w:val="24"/>
          <w:szCs w:val="24"/>
        </w:rPr>
        <w:lastRenderedPageBreak/>
        <w:t xml:space="preserve">Klima- og energiprojekter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 xml:space="preserve">Drift af kommunale veje, cykelstier, fortove mv.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 xml:space="preserve">Affald og genbrug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Ren by og Ren kommune</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Miljøbeskyttelse</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Skadedyrsbekæmpelse</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Spildevand</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Jordforurening</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Naturbeskyttelse</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 xml:space="preserve">Byggeri og ændret anvendelse i landzone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Vandløb, søer og kystvand</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Kystbeskyttelse</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Grundvandsbeskyttelse og vandforsyning</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Råstofindvinding</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Sten- og jorddiger samt fortidsminder i det åbne land</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Godkendelse af varmeforsyningsprojekter</w:t>
      </w:r>
    </w:p>
    <w:p w:rsidR="00A93203" w:rsidRPr="00A93203" w:rsidRDefault="00A93203" w:rsidP="00C06808">
      <w:pPr>
        <w:pStyle w:val="Listeafsnit"/>
        <w:numPr>
          <w:ilvl w:val="0"/>
          <w:numId w:val="6"/>
        </w:numPr>
        <w:ind w:hanging="11"/>
        <w:rPr>
          <w:rFonts w:ascii="Times New Roman" w:hAnsi="Times New Roman" w:cs="Times New Roman"/>
          <w:strike/>
          <w:sz w:val="24"/>
          <w:szCs w:val="24"/>
        </w:rPr>
      </w:pPr>
      <w:r w:rsidRPr="00A93203">
        <w:rPr>
          <w:rFonts w:ascii="Times New Roman" w:hAnsi="Times New Roman" w:cs="Times New Roman"/>
          <w:sz w:val="24"/>
          <w:szCs w:val="24"/>
        </w:rPr>
        <w:t xml:space="preserve">Klimatilpasning og risikostyring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 xml:space="preserve">Campingpladser </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Kolonihaver</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Kommunale strande, skove, naturområder, parker mv.</w:t>
      </w:r>
    </w:p>
    <w:p w:rsidR="00A93203" w:rsidRPr="00A93203" w:rsidRDefault="00A93203" w:rsidP="00C06808">
      <w:pPr>
        <w:pStyle w:val="Listeafsnit"/>
        <w:numPr>
          <w:ilvl w:val="0"/>
          <w:numId w:val="6"/>
        </w:numPr>
        <w:ind w:hanging="11"/>
        <w:rPr>
          <w:rFonts w:ascii="Times New Roman" w:hAnsi="Times New Roman" w:cs="Times New Roman"/>
          <w:sz w:val="24"/>
          <w:szCs w:val="24"/>
        </w:rPr>
      </w:pPr>
      <w:r w:rsidRPr="00A93203">
        <w:rPr>
          <w:rFonts w:ascii="Times New Roman" w:hAnsi="Times New Roman" w:cs="Times New Roman"/>
          <w:sz w:val="24"/>
          <w:szCs w:val="24"/>
        </w:rPr>
        <w:t xml:space="preserve">Lovbundne sektorplaner mv. på udvalgets område </w:t>
      </w:r>
    </w:p>
    <w:p w:rsidR="00A93203" w:rsidRPr="00A93203" w:rsidDel="004075EF" w:rsidRDefault="00A93203" w:rsidP="00C06808">
      <w:pPr>
        <w:pStyle w:val="Listeafsnit"/>
        <w:numPr>
          <w:ilvl w:val="0"/>
          <w:numId w:val="6"/>
        </w:numPr>
        <w:ind w:hanging="11"/>
        <w:rPr>
          <w:del w:id="3" w:author="Lene Vangsgård Clausen" w:date="2015-12-11T13:09:00Z"/>
          <w:rFonts w:ascii="Times New Roman" w:hAnsi="Times New Roman" w:cs="Times New Roman"/>
          <w:sz w:val="24"/>
          <w:szCs w:val="24"/>
        </w:rPr>
      </w:pPr>
      <w:del w:id="4" w:author="Lene Vangsgård Clausen" w:date="2015-12-11T13:09:00Z">
        <w:r w:rsidRPr="00A93203" w:rsidDel="004075EF">
          <w:rPr>
            <w:rFonts w:ascii="Times New Roman" w:hAnsi="Times New Roman" w:cs="Times New Roman"/>
            <w:sz w:val="24"/>
            <w:szCs w:val="24"/>
          </w:rPr>
          <w:delText>Indstilling til Byrådet om takster inden for udvalgets område</w:delText>
        </w:r>
      </w:del>
    </w:p>
    <w:p w:rsidR="00A93203" w:rsidRPr="00CA2FA5" w:rsidRDefault="00A93203" w:rsidP="00C06808">
      <w:pPr>
        <w:pStyle w:val="Listeafsnit"/>
        <w:numPr>
          <w:ilvl w:val="0"/>
          <w:numId w:val="6"/>
        </w:numPr>
        <w:ind w:hanging="11"/>
        <w:rPr>
          <w:rFonts w:ascii="Times New Roman" w:hAnsi="Times New Roman" w:cs="Times New Roman"/>
          <w:sz w:val="24"/>
          <w:szCs w:val="24"/>
        </w:rPr>
      </w:pPr>
      <w:r w:rsidRPr="00CA2FA5">
        <w:rPr>
          <w:rFonts w:ascii="Times New Roman" w:hAnsi="Times New Roman" w:cs="Times New Roman"/>
          <w:sz w:val="24"/>
          <w:szCs w:val="24"/>
        </w:rPr>
        <w:t>Vejmyndighed på offentlige veje og private fællesveje</w:t>
      </w:r>
    </w:p>
    <w:p w:rsidR="00DB32ED" w:rsidRDefault="00A93203" w:rsidP="00DB32ED">
      <w:pPr>
        <w:pStyle w:val="Listeafsnit"/>
        <w:numPr>
          <w:ilvl w:val="0"/>
          <w:numId w:val="6"/>
        </w:numPr>
        <w:spacing w:after="0"/>
        <w:ind w:hanging="11"/>
        <w:rPr>
          <w:rFonts w:ascii="Times New Roman" w:hAnsi="Times New Roman" w:cs="Times New Roman"/>
          <w:sz w:val="24"/>
          <w:szCs w:val="24"/>
        </w:rPr>
      </w:pPr>
      <w:r w:rsidRPr="00264FF6">
        <w:rPr>
          <w:rFonts w:ascii="Times New Roman" w:hAnsi="Times New Roman" w:cs="Times New Roman"/>
          <w:sz w:val="24"/>
          <w:szCs w:val="24"/>
        </w:rPr>
        <w:t xml:space="preserve">Trafiksikkerhed </w:t>
      </w:r>
    </w:p>
    <w:p w:rsidR="003D7BDF" w:rsidRPr="002E3B10" w:rsidRDefault="003D7BDF" w:rsidP="003D7BDF">
      <w:pPr>
        <w:pStyle w:val="Listeafsnit"/>
        <w:numPr>
          <w:ilvl w:val="0"/>
          <w:numId w:val="6"/>
        </w:numPr>
        <w:ind w:hanging="11"/>
        <w:rPr>
          <w:rFonts w:ascii="Times New Roman" w:hAnsi="Times New Roman" w:cs="Times New Roman"/>
          <w:sz w:val="24"/>
          <w:szCs w:val="24"/>
        </w:rPr>
      </w:pPr>
      <w:r w:rsidRPr="002E3B10">
        <w:rPr>
          <w:rFonts w:ascii="Times New Roman" w:hAnsi="Times New Roman" w:cs="Times New Roman"/>
          <w:sz w:val="24"/>
          <w:szCs w:val="24"/>
        </w:rPr>
        <w:t>Parkeringsbekendtgørelse m.m.</w:t>
      </w:r>
    </w:p>
    <w:p w:rsidR="00053BD0" w:rsidRPr="002E3B10" w:rsidRDefault="00053BD0" w:rsidP="00053BD0">
      <w:pPr>
        <w:pStyle w:val="Listeafsnit"/>
        <w:numPr>
          <w:ilvl w:val="0"/>
          <w:numId w:val="6"/>
        </w:numPr>
        <w:ind w:hanging="11"/>
        <w:rPr>
          <w:rFonts w:ascii="Times New Roman" w:eastAsia="Times New Roman" w:hAnsi="Times New Roman" w:cs="Times New Roman"/>
          <w:sz w:val="24"/>
          <w:szCs w:val="20"/>
          <w:lang w:eastAsia="nb-NO"/>
        </w:rPr>
      </w:pPr>
      <w:r w:rsidRPr="002E3B10">
        <w:rPr>
          <w:rFonts w:ascii="Times New Roman" w:eastAsia="Times New Roman" w:hAnsi="Times New Roman" w:cs="Times New Roman"/>
          <w:sz w:val="24"/>
          <w:szCs w:val="20"/>
          <w:lang w:eastAsia="nb-NO"/>
        </w:rPr>
        <w:t>Hyre-, rute-, og fragtbilkørsel</w:t>
      </w:r>
    </w:p>
    <w:p w:rsidR="00053BD0" w:rsidRPr="002E3B10" w:rsidRDefault="00053BD0" w:rsidP="00053BD0">
      <w:pPr>
        <w:pStyle w:val="Listeafsnit"/>
        <w:numPr>
          <w:ilvl w:val="0"/>
          <w:numId w:val="6"/>
        </w:numPr>
        <w:ind w:hanging="11"/>
        <w:rPr>
          <w:rFonts w:ascii="Times New Roman" w:eastAsia="Times New Roman" w:hAnsi="Times New Roman" w:cs="Times New Roman"/>
          <w:sz w:val="24"/>
          <w:szCs w:val="20"/>
          <w:lang w:eastAsia="nb-NO"/>
        </w:rPr>
      </w:pPr>
      <w:r w:rsidRPr="002E3B10">
        <w:rPr>
          <w:rFonts w:ascii="Times New Roman" w:eastAsia="Times New Roman" w:hAnsi="Times New Roman" w:cs="Times New Roman"/>
          <w:sz w:val="24"/>
          <w:szCs w:val="20"/>
          <w:lang w:eastAsia="nb-NO"/>
        </w:rPr>
        <w:t>Kollektiv trafik</w:t>
      </w:r>
    </w:p>
    <w:p w:rsidR="003D7BDF" w:rsidRPr="002E3B10" w:rsidRDefault="00053BD0" w:rsidP="00053BD0">
      <w:pPr>
        <w:pStyle w:val="Listeafsnit"/>
        <w:numPr>
          <w:ilvl w:val="0"/>
          <w:numId w:val="6"/>
        </w:numPr>
        <w:spacing w:after="0"/>
        <w:ind w:hanging="11"/>
        <w:rPr>
          <w:rFonts w:ascii="Times New Roman" w:eastAsia="Times New Roman" w:hAnsi="Times New Roman" w:cs="Times New Roman"/>
          <w:sz w:val="24"/>
          <w:szCs w:val="20"/>
          <w:lang w:eastAsia="nb-NO"/>
        </w:rPr>
      </w:pPr>
      <w:r w:rsidRPr="002E3B10">
        <w:rPr>
          <w:rFonts w:ascii="Times New Roman" w:eastAsia="Times New Roman" w:hAnsi="Times New Roman" w:cs="Times New Roman"/>
          <w:sz w:val="24"/>
          <w:szCs w:val="20"/>
          <w:lang w:eastAsia="nb-NO"/>
        </w:rPr>
        <w:t>Vejbelysning</w:t>
      </w:r>
    </w:p>
    <w:p w:rsidR="00FC4161" w:rsidRPr="00264FF6" w:rsidRDefault="00264FF6" w:rsidP="00C06808">
      <w:pPr>
        <w:numPr>
          <w:ilvl w:val="0"/>
          <w:numId w:val="6"/>
        </w:numPr>
        <w:ind w:left="1134" w:hanging="425"/>
        <w:rPr>
          <w:szCs w:val="24"/>
        </w:rPr>
      </w:pPr>
      <w:r>
        <w:rPr>
          <w:szCs w:val="24"/>
        </w:rPr>
        <w:t>U</w:t>
      </w:r>
      <w:r w:rsidR="00FC4161" w:rsidRPr="00264FF6">
        <w:rPr>
          <w:szCs w:val="24"/>
        </w:rPr>
        <w:t>darbejder forslag og foretager indstilling til Byrådet om takster inden for u</w:t>
      </w:r>
      <w:r w:rsidR="00FC4161" w:rsidRPr="00264FF6">
        <w:rPr>
          <w:szCs w:val="24"/>
        </w:rPr>
        <w:t>d</w:t>
      </w:r>
      <w:r w:rsidR="00FC4161" w:rsidRPr="00264FF6">
        <w:rPr>
          <w:szCs w:val="24"/>
        </w:rPr>
        <w:t>valgets område</w:t>
      </w:r>
    </w:p>
    <w:p w:rsidR="00DB32ED" w:rsidRDefault="00264FF6" w:rsidP="00DB32ED">
      <w:pPr>
        <w:pStyle w:val="Listeafsnit"/>
        <w:numPr>
          <w:ilvl w:val="0"/>
          <w:numId w:val="6"/>
        </w:numPr>
        <w:spacing w:after="0"/>
        <w:ind w:left="1134" w:hanging="425"/>
        <w:rPr>
          <w:rFonts w:ascii="Times New Roman" w:hAnsi="Times New Roman" w:cs="Times New Roman"/>
          <w:sz w:val="24"/>
          <w:szCs w:val="24"/>
        </w:rPr>
      </w:pPr>
      <w:r>
        <w:rPr>
          <w:rFonts w:ascii="Times New Roman" w:hAnsi="Times New Roman" w:cs="Times New Roman"/>
          <w:sz w:val="24"/>
          <w:szCs w:val="24"/>
        </w:rPr>
        <w:t>D</w:t>
      </w:r>
      <w:r w:rsidR="00FC4161" w:rsidRPr="00264FF6">
        <w:rPr>
          <w:rFonts w:ascii="Times New Roman" w:hAnsi="Times New Roman" w:cs="Times New Roman"/>
          <w:sz w:val="24"/>
          <w:szCs w:val="24"/>
        </w:rPr>
        <w:t>rift og udvendig vedligeholdels</w:t>
      </w:r>
      <w:r w:rsidR="002E3B10">
        <w:rPr>
          <w:rFonts w:ascii="Times New Roman" w:hAnsi="Times New Roman" w:cs="Times New Roman"/>
          <w:sz w:val="24"/>
          <w:szCs w:val="24"/>
        </w:rPr>
        <w:t>e af områdets bygninger og anlæg</w:t>
      </w:r>
      <w:r w:rsidR="00FC4161" w:rsidRPr="00264FF6">
        <w:rPr>
          <w:rFonts w:ascii="Times New Roman" w:hAnsi="Times New Roman" w:cs="Times New Roman"/>
          <w:sz w:val="24"/>
          <w:szCs w:val="24"/>
        </w:rPr>
        <w:t>.</w:t>
      </w:r>
    </w:p>
    <w:p w:rsidR="00321BB3" w:rsidRDefault="00321BB3" w:rsidP="00323322">
      <w:pPr>
        <w:ind w:left="0"/>
      </w:pPr>
    </w:p>
    <w:p w:rsidR="00321BB3" w:rsidRDefault="00321BB3" w:rsidP="002B2EE3">
      <w:pPr>
        <w:tabs>
          <w:tab w:val="left" w:pos="4536"/>
        </w:tabs>
        <w:ind w:left="709"/>
        <w:jc w:val="center"/>
      </w:pPr>
    </w:p>
    <w:p w:rsidR="00321BB3" w:rsidRDefault="00321BB3" w:rsidP="002B2EE3">
      <w:pPr>
        <w:tabs>
          <w:tab w:val="left" w:pos="4536"/>
        </w:tabs>
        <w:ind w:left="709"/>
        <w:jc w:val="center"/>
      </w:pPr>
      <w:r>
        <w:t>§ 1</w:t>
      </w:r>
      <w:r w:rsidR="00725C97">
        <w:t>5</w:t>
      </w:r>
    </w:p>
    <w:p w:rsidR="00321BB3" w:rsidRDefault="00321BB3" w:rsidP="002B2EE3">
      <w:pPr>
        <w:tabs>
          <w:tab w:val="left" w:pos="4536"/>
        </w:tabs>
        <w:ind w:left="709"/>
        <w:jc w:val="center"/>
      </w:pPr>
    </w:p>
    <w:p w:rsidR="00321BB3" w:rsidRDefault="00CA2FA5" w:rsidP="00CA2FA5">
      <w:pPr>
        <w:ind w:left="709"/>
      </w:pPr>
      <w:r>
        <w:rPr>
          <w:i/>
        </w:rPr>
        <w:t xml:space="preserve">Stk. 1 </w:t>
      </w:r>
      <w:r w:rsidR="00725C97">
        <w:t xml:space="preserve">Børne- og </w:t>
      </w:r>
      <w:r w:rsidR="00E41839">
        <w:t>Skole</w:t>
      </w:r>
      <w:r w:rsidR="00725C97">
        <w:t xml:space="preserve">udvalget består af </w:t>
      </w:r>
      <w:r w:rsidR="00B374CE">
        <w:t>5</w:t>
      </w:r>
      <w:r w:rsidR="00321BB3">
        <w:t xml:space="preserve"> medlemmer.</w:t>
      </w:r>
    </w:p>
    <w:p w:rsidR="00321BB3" w:rsidRDefault="00321BB3" w:rsidP="00321BB3">
      <w:pPr>
        <w:ind w:left="709"/>
        <w:jc w:val="center"/>
      </w:pPr>
    </w:p>
    <w:p w:rsidR="00321BB3" w:rsidRDefault="00321BB3" w:rsidP="0077417E">
      <w:pPr>
        <w:ind w:left="709"/>
      </w:pPr>
      <w:r>
        <w:rPr>
          <w:i/>
        </w:rPr>
        <w:t>stk. 2</w:t>
      </w:r>
      <w:r>
        <w:t xml:space="preserve"> Udvalget varetager den umiddelbare forvaltning af kommunens undervi</w:t>
      </w:r>
      <w:r>
        <w:t>s</w:t>
      </w:r>
      <w:r>
        <w:t>ningsmæssige opgaver, opgaver vedrørende dagpasning af børn og sundhedsmæssige opgaver vedrørende børn og unge, herunder opgaver vedrørende</w:t>
      </w:r>
    </w:p>
    <w:p w:rsidR="00CA2FA5" w:rsidRDefault="00CA2FA5" w:rsidP="0077417E">
      <w:pPr>
        <w:ind w:left="709"/>
      </w:pPr>
    </w:p>
    <w:p w:rsidR="00CA2FA5" w:rsidRDefault="00CA2FA5" w:rsidP="00CA2FA5">
      <w:pPr>
        <w:tabs>
          <w:tab w:val="left" w:pos="709"/>
        </w:tabs>
        <w:ind w:left="709"/>
        <w:jc w:val="center"/>
      </w:pPr>
    </w:p>
    <w:p w:rsidR="00CA2FA5" w:rsidRPr="00323322" w:rsidRDefault="00CA2FA5" w:rsidP="00C06808">
      <w:pPr>
        <w:numPr>
          <w:ilvl w:val="0"/>
          <w:numId w:val="14"/>
        </w:numPr>
        <w:tabs>
          <w:tab w:val="left" w:pos="709"/>
        </w:tabs>
        <w:spacing w:line="276" w:lineRule="auto"/>
        <w:ind w:hanging="11"/>
        <w:rPr>
          <w:szCs w:val="24"/>
        </w:rPr>
      </w:pPr>
      <w:r w:rsidRPr="00323322">
        <w:rPr>
          <w:szCs w:val="24"/>
        </w:rPr>
        <w:t>Dagpleje og daginstitutioner.</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t>Folkeskoler</w:t>
      </w:r>
      <w:r w:rsidR="00264FF6">
        <w:rPr>
          <w:szCs w:val="24"/>
        </w:rPr>
        <w:t xml:space="preserve"> og</w:t>
      </w:r>
      <w:r w:rsidR="00607398">
        <w:rPr>
          <w:szCs w:val="24"/>
        </w:rPr>
        <w:t xml:space="preserve"> </w:t>
      </w:r>
      <w:r w:rsidRPr="00323322">
        <w:rPr>
          <w:szCs w:val="24"/>
        </w:rPr>
        <w:t xml:space="preserve">fritidstilbud </w:t>
      </w:r>
      <w:r w:rsidR="00264FF6">
        <w:rPr>
          <w:szCs w:val="24"/>
        </w:rPr>
        <w:t xml:space="preserve"> (minus 10. klasse)</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lastRenderedPageBreak/>
        <w:t>Fritidstilbud og ungdomskultur</w:t>
      </w:r>
    </w:p>
    <w:p w:rsidR="00CA2FA5" w:rsidRPr="002E3B10" w:rsidRDefault="00CA2FA5" w:rsidP="00C06808">
      <w:pPr>
        <w:numPr>
          <w:ilvl w:val="0"/>
          <w:numId w:val="14"/>
        </w:numPr>
        <w:tabs>
          <w:tab w:val="left" w:pos="709"/>
        </w:tabs>
        <w:spacing w:line="276" w:lineRule="auto"/>
        <w:ind w:hanging="11"/>
        <w:rPr>
          <w:szCs w:val="24"/>
        </w:rPr>
      </w:pPr>
      <w:r w:rsidRPr="002E3B10">
        <w:rPr>
          <w:szCs w:val="24"/>
        </w:rPr>
        <w:t>Sundheds- og tandpleje</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t>Udsatte børn og unge og deres familier</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t xml:space="preserve">Skolesamarbejde jf. venskabsbysamarbejdet </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t>Specialpædagogiske tilbud</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t>Pædagogisk/psykologisk rådgivning</w:t>
      </w:r>
    </w:p>
    <w:p w:rsidR="00CA2FA5" w:rsidRPr="00323322" w:rsidRDefault="00CA2FA5" w:rsidP="00C06808">
      <w:pPr>
        <w:pStyle w:val="Listeafsnit"/>
        <w:numPr>
          <w:ilvl w:val="0"/>
          <w:numId w:val="14"/>
        </w:numPr>
        <w:tabs>
          <w:tab w:val="left" w:pos="709"/>
        </w:tabs>
        <w:spacing w:after="0"/>
        <w:ind w:hanging="11"/>
        <w:contextualSpacing w:val="0"/>
        <w:rPr>
          <w:rFonts w:ascii="Times New Roman" w:hAnsi="Times New Roman" w:cs="Times New Roman"/>
          <w:color w:val="0D0D0D" w:themeColor="text1" w:themeTint="F2"/>
          <w:sz w:val="24"/>
          <w:szCs w:val="24"/>
        </w:rPr>
      </w:pPr>
      <w:r w:rsidRPr="00323322">
        <w:rPr>
          <w:rFonts w:ascii="Times New Roman" w:hAnsi="Times New Roman" w:cs="Times New Roman"/>
          <w:color w:val="0D0D0D" w:themeColor="text1" w:themeTint="F2"/>
          <w:sz w:val="24"/>
          <w:szCs w:val="24"/>
        </w:rPr>
        <w:t>Åben rådgivning - et tilbud til børn og unge</w:t>
      </w:r>
    </w:p>
    <w:p w:rsidR="00CA2FA5" w:rsidRPr="00323322" w:rsidRDefault="0069146A" w:rsidP="00C06808">
      <w:pPr>
        <w:pStyle w:val="s4-wptoptable1"/>
        <w:numPr>
          <w:ilvl w:val="0"/>
          <w:numId w:val="14"/>
        </w:numPr>
        <w:tabs>
          <w:tab w:val="left" w:pos="709"/>
        </w:tabs>
        <w:spacing w:before="0" w:beforeAutospacing="0" w:after="0" w:afterAutospacing="0" w:line="276" w:lineRule="auto"/>
        <w:ind w:hanging="11"/>
        <w:rPr>
          <w:color w:val="484E50"/>
        </w:rPr>
      </w:pPr>
      <w:hyperlink r:id="rId8" w:history="1">
        <w:r w:rsidR="00CA2FA5" w:rsidRPr="00323322">
          <w:rPr>
            <w:rStyle w:val="Hyperlink"/>
            <w:color w:val="0D0D0D" w:themeColor="text1" w:themeTint="F2"/>
          </w:rPr>
          <w:t>Psykolog</w:t>
        </w:r>
      </w:hyperlink>
      <w:r w:rsidR="00CA2FA5" w:rsidRPr="00323322">
        <w:rPr>
          <w:color w:val="0D0D0D" w:themeColor="text1" w:themeTint="F2"/>
        </w:rPr>
        <w:t xml:space="preserve"> og </w:t>
      </w:r>
      <w:hyperlink r:id="rId9" w:history="1">
        <w:r w:rsidR="00CA2FA5" w:rsidRPr="00323322">
          <w:rPr>
            <w:rStyle w:val="Hyperlink"/>
            <w:color w:val="0D0D0D" w:themeColor="text1" w:themeTint="F2"/>
          </w:rPr>
          <w:t>Samtalegrupper</w:t>
        </w:r>
      </w:hyperlink>
    </w:p>
    <w:p w:rsidR="00CA2FA5" w:rsidRPr="00323322" w:rsidRDefault="00CA2FA5" w:rsidP="00C06808">
      <w:pPr>
        <w:numPr>
          <w:ilvl w:val="0"/>
          <w:numId w:val="14"/>
        </w:numPr>
        <w:tabs>
          <w:tab w:val="left" w:pos="709"/>
        </w:tabs>
        <w:spacing w:line="276" w:lineRule="auto"/>
        <w:ind w:hanging="11"/>
        <w:rPr>
          <w:color w:val="0D0D0D" w:themeColor="text1" w:themeTint="F2"/>
          <w:szCs w:val="24"/>
        </w:rPr>
      </w:pPr>
      <w:r w:rsidRPr="00323322">
        <w:rPr>
          <w:color w:val="0D0D0D" w:themeColor="text1" w:themeTint="F2"/>
          <w:szCs w:val="24"/>
        </w:rPr>
        <w:t>Samarbejde med forældrebestyrelser i dagtilbud og skoler</w:t>
      </w:r>
    </w:p>
    <w:p w:rsidR="00CA2FA5" w:rsidRPr="00323322" w:rsidRDefault="00CA2FA5" w:rsidP="00C06808">
      <w:pPr>
        <w:numPr>
          <w:ilvl w:val="0"/>
          <w:numId w:val="14"/>
        </w:numPr>
        <w:tabs>
          <w:tab w:val="left" w:pos="709"/>
        </w:tabs>
        <w:spacing w:line="276" w:lineRule="auto"/>
        <w:ind w:hanging="11"/>
        <w:rPr>
          <w:color w:val="0D0D0D" w:themeColor="text1" w:themeTint="F2"/>
          <w:szCs w:val="24"/>
        </w:rPr>
      </w:pPr>
      <w:r w:rsidRPr="00323322">
        <w:rPr>
          <w:color w:val="0D0D0D" w:themeColor="text1" w:themeTint="F2"/>
          <w:szCs w:val="24"/>
        </w:rPr>
        <w:t>Genoptræning 0-18 år</w:t>
      </w:r>
    </w:p>
    <w:p w:rsidR="00CA2FA5" w:rsidRPr="00323322" w:rsidRDefault="00CA2FA5" w:rsidP="00C06808">
      <w:pPr>
        <w:numPr>
          <w:ilvl w:val="0"/>
          <w:numId w:val="14"/>
        </w:numPr>
        <w:tabs>
          <w:tab w:val="left" w:pos="709"/>
        </w:tabs>
        <w:spacing w:line="276" w:lineRule="auto"/>
        <w:ind w:hanging="11"/>
        <w:rPr>
          <w:color w:val="0D0D0D" w:themeColor="text1" w:themeTint="F2"/>
          <w:szCs w:val="24"/>
        </w:rPr>
      </w:pPr>
      <w:r w:rsidRPr="00323322">
        <w:rPr>
          <w:color w:val="0D0D0D" w:themeColor="text1" w:themeTint="F2"/>
          <w:szCs w:val="24"/>
        </w:rPr>
        <w:t>Sygehusundervisning</w:t>
      </w:r>
    </w:p>
    <w:p w:rsidR="00CA2FA5" w:rsidRPr="00323322" w:rsidRDefault="00CA2FA5" w:rsidP="00C06808">
      <w:pPr>
        <w:numPr>
          <w:ilvl w:val="0"/>
          <w:numId w:val="14"/>
        </w:numPr>
        <w:tabs>
          <w:tab w:val="left" w:pos="709"/>
        </w:tabs>
        <w:spacing w:line="276" w:lineRule="auto"/>
        <w:ind w:hanging="11"/>
        <w:rPr>
          <w:color w:val="0D0D0D" w:themeColor="text1" w:themeTint="F2"/>
          <w:szCs w:val="24"/>
        </w:rPr>
      </w:pPr>
      <w:r w:rsidRPr="00323322">
        <w:rPr>
          <w:color w:val="0D0D0D" w:themeColor="text1" w:themeTint="F2"/>
          <w:szCs w:val="24"/>
        </w:rPr>
        <w:t xml:space="preserve">Børn og unge med handicap </w:t>
      </w:r>
    </w:p>
    <w:p w:rsidR="00CA2FA5" w:rsidRPr="00323322" w:rsidRDefault="00CA2FA5" w:rsidP="00C06808">
      <w:pPr>
        <w:numPr>
          <w:ilvl w:val="0"/>
          <w:numId w:val="14"/>
        </w:numPr>
        <w:tabs>
          <w:tab w:val="left" w:pos="709"/>
        </w:tabs>
        <w:spacing w:line="276" w:lineRule="auto"/>
        <w:ind w:hanging="11"/>
        <w:rPr>
          <w:color w:val="0D0D0D" w:themeColor="text1" w:themeTint="F2"/>
          <w:szCs w:val="24"/>
        </w:rPr>
      </w:pPr>
      <w:r w:rsidRPr="00323322">
        <w:rPr>
          <w:color w:val="0D0D0D" w:themeColor="text1" w:themeTint="F2"/>
          <w:szCs w:val="24"/>
        </w:rPr>
        <w:t>Ungebyrådet</w:t>
      </w:r>
    </w:p>
    <w:p w:rsidR="00CA2FA5" w:rsidRPr="00323322" w:rsidRDefault="00CA2FA5" w:rsidP="00C06808">
      <w:pPr>
        <w:numPr>
          <w:ilvl w:val="0"/>
          <w:numId w:val="14"/>
        </w:numPr>
        <w:tabs>
          <w:tab w:val="left" w:pos="709"/>
        </w:tabs>
        <w:spacing w:line="276" w:lineRule="auto"/>
        <w:ind w:hanging="11"/>
        <w:rPr>
          <w:szCs w:val="24"/>
        </w:rPr>
      </w:pPr>
      <w:r w:rsidRPr="00323322">
        <w:rPr>
          <w:szCs w:val="24"/>
        </w:rPr>
        <w:t>Elevtopmødet</w:t>
      </w:r>
    </w:p>
    <w:p w:rsidR="00CA2FA5" w:rsidRPr="00323322" w:rsidRDefault="00CA2FA5" w:rsidP="00C06808">
      <w:pPr>
        <w:numPr>
          <w:ilvl w:val="0"/>
          <w:numId w:val="14"/>
        </w:numPr>
        <w:tabs>
          <w:tab w:val="left" w:pos="709"/>
        </w:tabs>
        <w:spacing w:line="276" w:lineRule="auto"/>
        <w:ind w:hanging="11"/>
        <w:rPr>
          <w:color w:val="0D0D0D" w:themeColor="text1" w:themeTint="F2"/>
          <w:szCs w:val="24"/>
        </w:rPr>
      </w:pPr>
      <w:r w:rsidRPr="00323322">
        <w:rPr>
          <w:color w:val="0D0D0D" w:themeColor="text1" w:themeTint="F2"/>
          <w:szCs w:val="24"/>
        </w:rPr>
        <w:t>Fritidspas og Sponsorpas</w:t>
      </w:r>
    </w:p>
    <w:p w:rsidR="00CA2FA5" w:rsidRPr="00323322" w:rsidRDefault="0069146A" w:rsidP="00C06808">
      <w:pPr>
        <w:pStyle w:val="s4-wptoptable1"/>
        <w:numPr>
          <w:ilvl w:val="0"/>
          <w:numId w:val="14"/>
        </w:numPr>
        <w:tabs>
          <w:tab w:val="left" w:pos="709"/>
        </w:tabs>
        <w:spacing w:before="0" w:beforeAutospacing="0" w:after="0" w:afterAutospacing="0" w:line="276" w:lineRule="auto"/>
        <w:ind w:hanging="11"/>
        <w:rPr>
          <w:color w:val="0D0D0D" w:themeColor="text1" w:themeTint="F2"/>
        </w:rPr>
      </w:pPr>
      <w:hyperlink r:id="rId10" w:history="1">
        <w:r w:rsidR="00CA2FA5" w:rsidRPr="00323322">
          <w:rPr>
            <w:rStyle w:val="Hyperlink"/>
            <w:color w:val="0D0D0D" w:themeColor="text1" w:themeTint="F2"/>
          </w:rPr>
          <w:t>Samtalegrupper</w:t>
        </w:r>
      </w:hyperlink>
    </w:p>
    <w:p w:rsidR="00CA2FA5" w:rsidRPr="00323322" w:rsidRDefault="0069146A" w:rsidP="00C06808">
      <w:pPr>
        <w:pStyle w:val="s4-wptoptable1"/>
        <w:numPr>
          <w:ilvl w:val="0"/>
          <w:numId w:val="14"/>
        </w:numPr>
        <w:tabs>
          <w:tab w:val="left" w:pos="709"/>
        </w:tabs>
        <w:spacing w:before="0" w:beforeAutospacing="0" w:after="0" w:afterAutospacing="0" w:line="276" w:lineRule="auto"/>
        <w:ind w:hanging="11"/>
        <w:rPr>
          <w:color w:val="0D0D0D" w:themeColor="text1" w:themeTint="F2"/>
        </w:rPr>
      </w:pPr>
      <w:hyperlink r:id="rId11" w:history="1">
        <w:r w:rsidR="00CA2FA5" w:rsidRPr="00323322">
          <w:rPr>
            <w:rStyle w:val="Hyperlink"/>
            <w:color w:val="0D0D0D" w:themeColor="text1" w:themeTint="F2"/>
          </w:rPr>
          <w:t>AKT - Adfærd Kontakt Trivsel</w:t>
        </w:r>
      </w:hyperlink>
    </w:p>
    <w:p w:rsidR="00CA2FA5" w:rsidRPr="00323322" w:rsidRDefault="0069146A" w:rsidP="00C06808">
      <w:pPr>
        <w:pStyle w:val="s4-wptoptable1"/>
        <w:numPr>
          <w:ilvl w:val="0"/>
          <w:numId w:val="14"/>
        </w:numPr>
        <w:tabs>
          <w:tab w:val="left" w:pos="709"/>
        </w:tabs>
        <w:spacing w:before="0" w:beforeAutospacing="0" w:after="0" w:afterAutospacing="0" w:line="276" w:lineRule="auto"/>
        <w:ind w:hanging="11"/>
        <w:rPr>
          <w:color w:val="0D0D0D" w:themeColor="text1" w:themeTint="F2"/>
        </w:rPr>
      </w:pPr>
      <w:hyperlink r:id="rId12" w:history="1">
        <w:r w:rsidR="00CA2FA5" w:rsidRPr="00323322">
          <w:rPr>
            <w:rStyle w:val="Hyperlink"/>
            <w:color w:val="0D0D0D" w:themeColor="text1" w:themeTint="F2"/>
          </w:rPr>
          <w:t>SSP - Samarbejde mellem skole, socialforvaltning og politi</w:t>
        </w:r>
      </w:hyperlink>
    </w:p>
    <w:p w:rsidR="00CA2FA5" w:rsidRPr="00323322" w:rsidRDefault="00CA2FA5" w:rsidP="00C06808">
      <w:pPr>
        <w:pStyle w:val="s4-wptoptable1"/>
        <w:numPr>
          <w:ilvl w:val="0"/>
          <w:numId w:val="14"/>
        </w:numPr>
        <w:tabs>
          <w:tab w:val="left" w:pos="709"/>
        </w:tabs>
        <w:spacing w:before="0" w:beforeAutospacing="0" w:after="0" w:afterAutospacing="0" w:line="276" w:lineRule="auto"/>
        <w:ind w:hanging="11"/>
        <w:rPr>
          <w:color w:val="0D0D0D" w:themeColor="text1" w:themeTint="F2"/>
        </w:rPr>
      </w:pPr>
      <w:r w:rsidRPr="00323322">
        <w:t xml:space="preserve">Grønlandsudvalget – udveksling af grønlandske skolebørn </w:t>
      </w:r>
    </w:p>
    <w:p w:rsidR="00CA2FA5" w:rsidRPr="00323322" w:rsidRDefault="00CA2FA5" w:rsidP="00C06808">
      <w:pPr>
        <w:pStyle w:val="s4-wptoptable1"/>
        <w:numPr>
          <w:ilvl w:val="0"/>
          <w:numId w:val="14"/>
        </w:numPr>
        <w:tabs>
          <w:tab w:val="left" w:pos="709"/>
        </w:tabs>
        <w:spacing w:before="0" w:beforeAutospacing="0" w:after="0" w:afterAutospacing="0" w:line="276" w:lineRule="auto"/>
        <w:ind w:hanging="11"/>
        <w:rPr>
          <w:color w:val="0D0D0D" w:themeColor="text1" w:themeTint="F2"/>
        </w:rPr>
      </w:pPr>
      <w:r w:rsidRPr="00323322">
        <w:t>Samarbejde med private og selvejende institutioner inden for udvalgets område</w:t>
      </w:r>
    </w:p>
    <w:p w:rsidR="00CA2FA5" w:rsidRPr="00323322" w:rsidRDefault="00CA2FA5" w:rsidP="00C06808">
      <w:pPr>
        <w:pStyle w:val="Listeafsnit"/>
        <w:numPr>
          <w:ilvl w:val="0"/>
          <w:numId w:val="14"/>
        </w:numPr>
        <w:tabs>
          <w:tab w:val="left" w:pos="1134"/>
        </w:tabs>
        <w:autoSpaceDE w:val="0"/>
        <w:autoSpaceDN w:val="0"/>
        <w:adjustRightInd w:val="0"/>
        <w:spacing w:after="0"/>
        <w:ind w:left="1134" w:hanging="425"/>
        <w:rPr>
          <w:rFonts w:ascii="Times New Roman" w:hAnsi="Times New Roman" w:cs="Times New Roman"/>
          <w:sz w:val="24"/>
          <w:szCs w:val="24"/>
        </w:rPr>
      </w:pPr>
      <w:r w:rsidRPr="00323322">
        <w:rPr>
          <w:rFonts w:ascii="Times New Roman" w:hAnsi="Times New Roman" w:cs="Times New Roman"/>
          <w:sz w:val="24"/>
          <w:szCs w:val="24"/>
        </w:rPr>
        <w:t>Projektforslag, forprojekt og hovedprojekt samt udførelse af bygge- og anlæg</w:t>
      </w:r>
      <w:r w:rsidRPr="00323322">
        <w:rPr>
          <w:rFonts w:ascii="Times New Roman" w:hAnsi="Times New Roman" w:cs="Times New Roman"/>
          <w:sz w:val="24"/>
          <w:szCs w:val="24"/>
        </w:rPr>
        <w:t>s</w:t>
      </w:r>
      <w:r w:rsidRPr="00323322">
        <w:rPr>
          <w:rFonts w:ascii="Times New Roman" w:hAnsi="Times New Roman" w:cs="Times New Roman"/>
          <w:sz w:val="24"/>
          <w:szCs w:val="24"/>
        </w:rPr>
        <w:t>arbejder inden for udvalgets område</w:t>
      </w:r>
    </w:p>
    <w:p w:rsidR="00CA2FA5" w:rsidRPr="00323322" w:rsidRDefault="00CA2FA5" w:rsidP="00C06808">
      <w:pPr>
        <w:pStyle w:val="Listeafsnit"/>
        <w:numPr>
          <w:ilvl w:val="0"/>
          <w:numId w:val="14"/>
        </w:numPr>
        <w:tabs>
          <w:tab w:val="left" w:pos="1134"/>
        </w:tabs>
        <w:spacing w:after="0"/>
        <w:ind w:left="1134" w:hanging="425"/>
        <w:rPr>
          <w:rFonts w:ascii="Times New Roman" w:hAnsi="Times New Roman" w:cs="Times New Roman"/>
          <w:sz w:val="24"/>
          <w:szCs w:val="24"/>
        </w:rPr>
      </w:pPr>
      <w:r w:rsidRPr="00323322">
        <w:rPr>
          <w:rFonts w:ascii="Times New Roman" w:hAnsi="Times New Roman" w:cs="Times New Roman"/>
          <w:sz w:val="24"/>
          <w:szCs w:val="24"/>
        </w:rPr>
        <w:t>Forslag og indstilling til byrådet om sektorpolitikker inden for udvalgets område i samarbejde med Økonomiudvalget, og takster inden for udvalgets område, samt vedrørende institutioner og andre anlæg under udvalgets område</w:t>
      </w:r>
      <w:ins w:id="5" w:author="Lene Vangsgård Clausen" w:date="2015-12-11T13:10:00Z">
        <w:r w:rsidR="004075EF">
          <w:rPr>
            <w:rFonts w:ascii="Times New Roman" w:hAnsi="Times New Roman" w:cs="Times New Roman"/>
            <w:sz w:val="24"/>
            <w:szCs w:val="24"/>
          </w:rPr>
          <w:t>,</w:t>
        </w:r>
      </w:ins>
      <w:r w:rsidRPr="00323322">
        <w:rPr>
          <w:rFonts w:ascii="Times New Roman" w:hAnsi="Times New Roman" w:cs="Times New Roman"/>
          <w:sz w:val="24"/>
          <w:szCs w:val="24"/>
        </w:rPr>
        <w:t xml:space="preserve"> anlæg</w:t>
      </w:r>
      <w:r w:rsidRPr="00323322">
        <w:rPr>
          <w:rFonts w:ascii="Times New Roman" w:hAnsi="Times New Roman" w:cs="Times New Roman"/>
          <w:sz w:val="24"/>
          <w:szCs w:val="24"/>
        </w:rPr>
        <w:t>s</w:t>
      </w:r>
      <w:r w:rsidRPr="00323322">
        <w:rPr>
          <w:rFonts w:ascii="Times New Roman" w:hAnsi="Times New Roman" w:cs="Times New Roman"/>
          <w:sz w:val="24"/>
          <w:szCs w:val="24"/>
        </w:rPr>
        <w:t>planer, programoplæg, byggeprogram, dispositionsforslag for bygge- og a</w:t>
      </w:r>
      <w:r w:rsidRPr="00323322">
        <w:rPr>
          <w:rFonts w:ascii="Times New Roman" w:hAnsi="Times New Roman" w:cs="Times New Roman"/>
          <w:sz w:val="24"/>
          <w:szCs w:val="24"/>
        </w:rPr>
        <w:t>n</w:t>
      </w:r>
      <w:r w:rsidRPr="00323322">
        <w:rPr>
          <w:rFonts w:ascii="Times New Roman" w:hAnsi="Times New Roman" w:cs="Times New Roman"/>
          <w:sz w:val="24"/>
          <w:szCs w:val="24"/>
        </w:rPr>
        <w:t xml:space="preserve">lægsarbejder. </w:t>
      </w:r>
    </w:p>
    <w:p w:rsidR="00AB5489" w:rsidRPr="00264FF6" w:rsidRDefault="00264FF6" w:rsidP="00C06808">
      <w:pPr>
        <w:pStyle w:val="Listeafsnit"/>
        <w:numPr>
          <w:ilvl w:val="0"/>
          <w:numId w:val="14"/>
        </w:numPr>
        <w:tabs>
          <w:tab w:val="left" w:pos="1134"/>
        </w:tabs>
        <w:ind w:left="1134" w:hanging="425"/>
        <w:rPr>
          <w:rFonts w:ascii="Times New Roman" w:hAnsi="Times New Roman" w:cs="Times New Roman"/>
          <w:sz w:val="24"/>
          <w:szCs w:val="24"/>
        </w:rPr>
      </w:pPr>
      <w:r w:rsidRPr="00264FF6">
        <w:rPr>
          <w:rFonts w:ascii="Times New Roman" w:hAnsi="Times New Roman" w:cs="Times New Roman"/>
          <w:sz w:val="24"/>
          <w:szCs w:val="24"/>
        </w:rPr>
        <w:t>D</w:t>
      </w:r>
      <w:r w:rsidR="00323322" w:rsidRPr="00264FF6">
        <w:rPr>
          <w:rFonts w:ascii="Times New Roman" w:hAnsi="Times New Roman" w:cs="Times New Roman"/>
          <w:sz w:val="24"/>
          <w:szCs w:val="24"/>
        </w:rPr>
        <w:t>rift og udvendig vedligeholdelse af områdets bygninger og anlæg.</w:t>
      </w:r>
    </w:p>
    <w:p w:rsidR="00321BB3" w:rsidRDefault="00321BB3" w:rsidP="002B2EE3">
      <w:pPr>
        <w:ind w:left="709"/>
      </w:pPr>
    </w:p>
    <w:p w:rsidR="00321BB3" w:rsidRDefault="00E41839" w:rsidP="002B2EE3">
      <w:pPr>
        <w:tabs>
          <w:tab w:val="left" w:pos="2748"/>
        </w:tabs>
        <w:ind w:left="709"/>
      </w:pPr>
      <w:r w:rsidRPr="001F1678">
        <w:rPr>
          <w:rFonts w:ascii="Arial" w:hAnsi="Arial" w:cs="Arial"/>
          <w:szCs w:val="24"/>
        </w:rPr>
        <w:tab/>
      </w:r>
    </w:p>
    <w:p w:rsidR="00321BB3" w:rsidRDefault="00321BB3" w:rsidP="002B2EE3">
      <w:pPr>
        <w:tabs>
          <w:tab w:val="left" w:pos="4536"/>
        </w:tabs>
        <w:ind w:left="709"/>
        <w:jc w:val="center"/>
      </w:pPr>
      <w:r>
        <w:t>§ 1</w:t>
      </w:r>
      <w:r w:rsidR="00725C97">
        <w:t>6</w:t>
      </w:r>
    </w:p>
    <w:p w:rsidR="00321BB3" w:rsidRDefault="00321BB3" w:rsidP="002B2EE3">
      <w:pPr>
        <w:ind w:left="709"/>
        <w:jc w:val="center"/>
      </w:pPr>
    </w:p>
    <w:p w:rsidR="00321BB3" w:rsidRDefault="00F433A9" w:rsidP="00F433A9">
      <w:pPr>
        <w:ind w:left="709"/>
      </w:pPr>
      <w:r>
        <w:rPr>
          <w:i/>
        </w:rPr>
        <w:t xml:space="preserve">stk. 1 </w:t>
      </w:r>
      <w:r w:rsidR="00725C97">
        <w:t>Kultur- og Idrætsudvalget består af</w:t>
      </w:r>
      <w:r w:rsidR="00B374CE">
        <w:t xml:space="preserve"> </w:t>
      </w:r>
      <w:r w:rsidR="00A84DAA">
        <w:t>5</w:t>
      </w:r>
      <w:r w:rsidR="00321BB3">
        <w:t xml:space="preserve"> medlemmer.</w:t>
      </w:r>
    </w:p>
    <w:p w:rsidR="00321BB3" w:rsidRDefault="00321BB3" w:rsidP="00321BB3">
      <w:pPr>
        <w:ind w:left="709"/>
        <w:jc w:val="center"/>
      </w:pPr>
    </w:p>
    <w:p w:rsidR="00321BB3" w:rsidRDefault="00321BB3" w:rsidP="0077417E">
      <w:pPr>
        <w:ind w:left="709"/>
      </w:pPr>
      <w:r>
        <w:rPr>
          <w:i/>
        </w:rPr>
        <w:t>stk. 2</w:t>
      </w:r>
      <w:r>
        <w:t xml:space="preserve"> Udvalget varetager den umiddelbare forva</w:t>
      </w:r>
      <w:r w:rsidR="00F433A9">
        <w:t>ltning af kommunens kultur- og idrætso</w:t>
      </w:r>
      <w:r>
        <w:t>pgaver, herunder opgaver vedrørende</w:t>
      </w:r>
    </w:p>
    <w:p w:rsidR="00F433A9" w:rsidRDefault="00F433A9" w:rsidP="0077417E">
      <w:pPr>
        <w:ind w:left="709"/>
      </w:pP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 xml:space="preserve">Idrætsanlæg, bortset fra skolernes anlæg, </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Fredericia Idrætscenter, herunder Fredericia Stadion</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Madsby legepark og den historiske Miniby</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Fritidsforanstaltninger for børn og unge – herunder Feriesjov</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Den Kreative Skole, musik, drama og billedskole Kongensgade 111</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Teater- og biografforhold</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lastRenderedPageBreak/>
        <w:t xml:space="preserve">Tilskud til kulturelle aktiviteter og foreninger, samt lokaletilskud Lokalradio og -TV </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Depotgården</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Biblioteksvæsen</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Museumsforhold og Lokalhistorisk Arkiv</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Udlån og udleje af lokaler i kommunale ejendomme til foreninger m.v., Volda</w:t>
      </w:r>
      <w:r w:rsidRPr="00F433A9">
        <w:rPr>
          <w:rFonts w:ascii="Times New Roman" w:eastAsia="Times New Roman" w:hAnsi="Times New Roman" w:cs="Times New Roman"/>
          <w:sz w:val="24"/>
          <w:szCs w:val="20"/>
          <w:lang w:eastAsia="nb-NO"/>
        </w:rPr>
        <w:t>n</w:t>
      </w:r>
      <w:r w:rsidRPr="00F433A9">
        <w:rPr>
          <w:rFonts w:ascii="Times New Roman" w:eastAsia="Times New Roman" w:hAnsi="Times New Roman" w:cs="Times New Roman"/>
          <w:sz w:val="24"/>
          <w:szCs w:val="20"/>
          <w:lang w:eastAsia="nb-NO"/>
        </w:rPr>
        <w:t>lægget samt parker, mindesmærker og historiske steder</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Administration af kommunens kunstgenstande</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Folkeoplysning</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Fredericia Eliteidræt (talentudvikling)</w:t>
      </w:r>
    </w:p>
    <w:p w:rsidR="00F433A9" w:rsidRPr="00F433A9" w:rsidRDefault="00F433A9"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 xml:space="preserve">Gasværksgrunden </w:t>
      </w:r>
    </w:p>
    <w:p w:rsidR="00F433A9" w:rsidRPr="00F433A9" w:rsidRDefault="00F433A9" w:rsidP="00C06808">
      <w:pPr>
        <w:pStyle w:val="Listeafsnit"/>
        <w:numPr>
          <w:ilvl w:val="0"/>
          <w:numId w:val="7"/>
        </w:numPr>
        <w:autoSpaceDE w:val="0"/>
        <w:autoSpaceDN w:val="0"/>
        <w:adjustRightInd w:val="0"/>
        <w:ind w:hanging="11"/>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 xml:space="preserve">Ungdommens Hus </w:t>
      </w:r>
    </w:p>
    <w:p w:rsidR="00F433A9" w:rsidRPr="00F433A9" w:rsidRDefault="00F433A9" w:rsidP="00C06808">
      <w:pPr>
        <w:pStyle w:val="Listeafsnit"/>
        <w:numPr>
          <w:ilvl w:val="0"/>
          <w:numId w:val="7"/>
        </w:numPr>
        <w:autoSpaceDE w:val="0"/>
        <w:autoSpaceDN w:val="0"/>
        <w:adjustRightInd w:val="0"/>
        <w:ind w:hanging="11"/>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Det Bruunske Pakhus / Tøjhuset</w:t>
      </w:r>
    </w:p>
    <w:p w:rsidR="00F433A9" w:rsidRPr="00F433A9" w:rsidRDefault="00F433A9" w:rsidP="00C06808">
      <w:pPr>
        <w:pStyle w:val="Listeafsnit"/>
        <w:numPr>
          <w:ilvl w:val="0"/>
          <w:numId w:val="7"/>
        </w:numPr>
        <w:autoSpaceDE w:val="0"/>
        <w:autoSpaceDN w:val="0"/>
        <w:adjustRightInd w:val="0"/>
        <w:ind w:hanging="11"/>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 xml:space="preserve">5.-6. juli arrangement </w:t>
      </w:r>
    </w:p>
    <w:p w:rsidR="005A78E3" w:rsidRDefault="00F433A9" w:rsidP="00C06808">
      <w:pPr>
        <w:pStyle w:val="Listeafsnit"/>
        <w:numPr>
          <w:ilvl w:val="0"/>
          <w:numId w:val="7"/>
        </w:numPr>
        <w:autoSpaceDE w:val="0"/>
        <w:autoSpaceDN w:val="0"/>
        <w:adjustRightInd w:val="0"/>
        <w:ind w:hanging="11"/>
        <w:rPr>
          <w:rFonts w:ascii="Times New Roman" w:eastAsia="Times New Roman" w:hAnsi="Times New Roman" w:cs="Times New Roman"/>
          <w:sz w:val="24"/>
          <w:szCs w:val="20"/>
          <w:lang w:eastAsia="nb-NO"/>
        </w:rPr>
      </w:pPr>
      <w:r w:rsidRPr="00F433A9">
        <w:rPr>
          <w:rFonts w:ascii="Times New Roman" w:eastAsia="Times New Roman" w:hAnsi="Times New Roman" w:cs="Times New Roman"/>
          <w:sz w:val="24"/>
          <w:szCs w:val="20"/>
          <w:lang w:eastAsia="nb-NO"/>
        </w:rPr>
        <w:t>Årets Idrætsfest</w:t>
      </w:r>
    </w:p>
    <w:p w:rsidR="00323322" w:rsidRDefault="00F47A3D" w:rsidP="00C06808">
      <w:pPr>
        <w:pStyle w:val="Listeafsnit"/>
        <w:numPr>
          <w:ilvl w:val="0"/>
          <w:numId w:val="7"/>
        </w:numPr>
        <w:autoSpaceDE w:val="0"/>
        <w:autoSpaceDN w:val="0"/>
        <w:adjustRightInd w:val="0"/>
        <w:ind w:hanging="11"/>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S</w:t>
      </w:r>
      <w:r w:rsidR="00321BB3" w:rsidRPr="005A78E3">
        <w:rPr>
          <w:rFonts w:ascii="Times New Roman" w:eastAsia="Times New Roman" w:hAnsi="Times New Roman" w:cs="Times New Roman"/>
          <w:sz w:val="24"/>
          <w:szCs w:val="20"/>
          <w:lang w:eastAsia="nb-NO"/>
        </w:rPr>
        <w:t>amarbejde med private og selvejende institutioner inden for udvalgets område.</w:t>
      </w:r>
    </w:p>
    <w:p w:rsidR="00A236F9" w:rsidRDefault="00F47A3D"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A236F9">
        <w:rPr>
          <w:rFonts w:ascii="Times New Roman" w:eastAsia="Times New Roman" w:hAnsi="Times New Roman" w:cs="Times New Roman"/>
          <w:sz w:val="24"/>
          <w:szCs w:val="20"/>
          <w:lang w:eastAsia="nb-NO"/>
        </w:rPr>
        <w:t>D</w:t>
      </w:r>
      <w:r w:rsidR="00323322" w:rsidRPr="00A236F9">
        <w:rPr>
          <w:rFonts w:ascii="Times New Roman" w:eastAsia="Times New Roman" w:hAnsi="Times New Roman" w:cs="Times New Roman"/>
          <w:sz w:val="24"/>
          <w:szCs w:val="20"/>
          <w:lang w:eastAsia="nb-NO"/>
        </w:rPr>
        <w:t>rift og vedligeholdelse</w:t>
      </w:r>
      <w:r w:rsidR="00A236F9" w:rsidRPr="00A236F9">
        <w:rPr>
          <w:rFonts w:ascii="Times New Roman" w:eastAsia="Times New Roman" w:hAnsi="Times New Roman" w:cs="Times New Roman"/>
          <w:sz w:val="24"/>
          <w:szCs w:val="20"/>
          <w:lang w:eastAsia="nb-NO"/>
        </w:rPr>
        <w:t xml:space="preserve"> </w:t>
      </w:r>
      <w:r w:rsidR="00323322" w:rsidRPr="00A236F9">
        <w:rPr>
          <w:rFonts w:ascii="Times New Roman" w:eastAsia="Times New Roman" w:hAnsi="Times New Roman" w:cs="Times New Roman"/>
          <w:sz w:val="24"/>
          <w:szCs w:val="20"/>
          <w:lang w:eastAsia="nb-NO"/>
        </w:rPr>
        <w:t xml:space="preserve">af følgende af </w:t>
      </w:r>
      <w:r w:rsidR="002E3B10" w:rsidRPr="00A236F9">
        <w:rPr>
          <w:rFonts w:ascii="Times New Roman" w:eastAsia="Times New Roman" w:hAnsi="Times New Roman" w:cs="Times New Roman"/>
          <w:sz w:val="24"/>
          <w:szCs w:val="20"/>
          <w:lang w:eastAsia="nb-NO"/>
        </w:rPr>
        <w:t>områdets bygninger og anlæg, herunder</w:t>
      </w:r>
      <w:r w:rsidR="00323322" w:rsidRPr="00A236F9">
        <w:rPr>
          <w:rFonts w:ascii="Times New Roman" w:eastAsia="Times New Roman" w:hAnsi="Times New Roman" w:cs="Times New Roman"/>
          <w:sz w:val="24"/>
          <w:szCs w:val="20"/>
          <w:lang w:eastAsia="nb-NO"/>
        </w:rPr>
        <w:t xml:space="preserve"> Fredericia Idrætscenter, Madsbyparken og Vol</w:t>
      </w:r>
      <w:r w:rsidR="00A236F9" w:rsidRPr="00A236F9">
        <w:rPr>
          <w:rFonts w:ascii="Times New Roman" w:eastAsia="Times New Roman" w:hAnsi="Times New Roman" w:cs="Times New Roman"/>
          <w:sz w:val="24"/>
          <w:szCs w:val="20"/>
          <w:lang w:eastAsia="nb-NO"/>
        </w:rPr>
        <w:t>den</w:t>
      </w:r>
    </w:p>
    <w:p w:rsidR="00323322" w:rsidRPr="00A236F9" w:rsidRDefault="00F47A3D"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sidRPr="00A236F9">
        <w:rPr>
          <w:rFonts w:ascii="Times New Roman" w:eastAsia="Times New Roman" w:hAnsi="Times New Roman" w:cs="Times New Roman"/>
          <w:sz w:val="24"/>
          <w:szCs w:val="20"/>
          <w:lang w:eastAsia="nb-NO"/>
        </w:rPr>
        <w:t>U</w:t>
      </w:r>
      <w:r w:rsidR="00323322" w:rsidRPr="00A236F9">
        <w:rPr>
          <w:rFonts w:ascii="Times New Roman" w:eastAsia="Times New Roman" w:hAnsi="Times New Roman" w:cs="Times New Roman"/>
          <w:sz w:val="24"/>
          <w:szCs w:val="20"/>
          <w:lang w:eastAsia="nb-NO"/>
        </w:rPr>
        <w:t xml:space="preserve">darbejder forslag og foretager indstilling til </w:t>
      </w:r>
      <w:r w:rsidRPr="00A236F9">
        <w:rPr>
          <w:rFonts w:ascii="Times New Roman" w:eastAsia="Times New Roman" w:hAnsi="Times New Roman" w:cs="Times New Roman"/>
          <w:sz w:val="24"/>
          <w:szCs w:val="20"/>
          <w:lang w:eastAsia="nb-NO"/>
        </w:rPr>
        <w:t>b</w:t>
      </w:r>
      <w:r w:rsidR="00323322" w:rsidRPr="00A236F9">
        <w:rPr>
          <w:rFonts w:ascii="Times New Roman" w:eastAsia="Times New Roman" w:hAnsi="Times New Roman" w:cs="Times New Roman"/>
          <w:sz w:val="24"/>
          <w:szCs w:val="20"/>
          <w:lang w:eastAsia="nb-NO"/>
        </w:rPr>
        <w:t>yrådet om sektorpolitikker for kultur- og fritidsområdet i samarbejde med Økonomiudvalget</w:t>
      </w:r>
      <w:r w:rsidR="00A236F9" w:rsidRPr="00A236F9">
        <w:rPr>
          <w:rFonts w:ascii="Times New Roman" w:eastAsia="Times New Roman" w:hAnsi="Times New Roman" w:cs="Times New Roman"/>
          <w:sz w:val="24"/>
          <w:szCs w:val="20"/>
          <w:lang w:eastAsia="nb-NO"/>
        </w:rPr>
        <w:t>, herunder anlæg</w:t>
      </w:r>
      <w:r w:rsidR="00A236F9" w:rsidRPr="00A236F9">
        <w:rPr>
          <w:rFonts w:ascii="Times New Roman" w:eastAsia="Times New Roman" w:hAnsi="Times New Roman" w:cs="Times New Roman"/>
          <w:sz w:val="24"/>
          <w:szCs w:val="20"/>
          <w:lang w:eastAsia="nb-NO"/>
        </w:rPr>
        <w:t>s</w:t>
      </w:r>
      <w:r w:rsidR="00A236F9" w:rsidRPr="00A236F9">
        <w:rPr>
          <w:rFonts w:ascii="Times New Roman" w:eastAsia="Times New Roman" w:hAnsi="Times New Roman" w:cs="Times New Roman"/>
          <w:sz w:val="24"/>
          <w:szCs w:val="20"/>
          <w:lang w:eastAsia="nb-NO"/>
        </w:rPr>
        <w:t>planer, programoplæg, byggeprogrammer og disponeringsforslag inden for u</w:t>
      </w:r>
      <w:r w:rsidR="00A236F9" w:rsidRPr="00A236F9">
        <w:rPr>
          <w:rFonts w:ascii="Times New Roman" w:eastAsia="Times New Roman" w:hAnsi="Times New Roman" w:cs="Times New Roman"/>
          <w:sz w:val="24"/>
          <w:szCs w:val="20"/>
          <w:lang w:eastAsia="nb-NO"/>
        </w:rPr>
        <w:t>d</w:t>
      </w:r>
      <w:r w:rsidR="00A236F9" w:rsidRPr="00A236F9">
        <w:rPr>
          <w:rFonts w:ascii="Times New Roman" w:eastAsia="Times New Roman" w:hAnsi="Times New Roman" w:cs="Times New Roman"/>
          <w:sz w:val="24"/>
          <w:szCs w:val="20"/>
          <w:lang w:eastAsia="nb-NO"/>
        </w:rPr>
        <w:t xml:space="preserve">valgets område </w:t>
      </w:r>
      <w:r w:rsidR="00323322" w:rsidRPr="00A236F9">
        <w:rPr>
          <w:rFonts w:ascii="Times New Roman" w:eastAsia="Times New Roman" w:hAnsi="Times New Roman" w:cs="Times New Roman"/>
          <w:sz w:val="24"/>
          <w:szCs w:val="20"/>
          <w:lang w:eastAsia="nb-NO"/>
        </w:rPr>
        <w:t xml:space="preserve"> </w:t>
      </w:r>
    </w:p>
    <w:p w:rsidR="00321BB3" w:rsidRPr="00323322" w:rsidRDefault="00F47A3D" w:rsidP="00C06808">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U</w:t>
      </w:r>
      <w:r w:rsidR="00323322" w:rsidRPr="00323322">
        <w:rPr>
          <w:rFonts w:ascii="Times New Roman" w:eastAsia="Times New Roman" w:hAnsi="Times New Roman" w:cs="Times New Roman"/>
          <w:sz w:val="24"/>
          <w:szCs w:val="20"/>
          <w:lang w:eastAsia="nb-NO"/>
        </w:rPr>
        <w:t xml:space="preserve">darbejder forslag og foretager indstilling til </w:t>
      </w:r>
      <w:r>
        <w:rPr>
          <w:rFonts w:ascii="Times New Roman" w:eastAsia="Times New Roman" w:hAnsi="Times New Roman" w:cs="Times New Roman"/>
          <w:sz w:val="24"/>
          <w:szCs w:val="20"/>
          <w:lang w:eastAsia="nb-NO"/>
        </w:rPr>
        <w:t>b</w:t>
      </w:r>
      <w:r w:rsidR="00323322" w:rsidRPr="00323322">
        <w:rPr>
          <w:rFonts w:ascii="Times New Roman" w:eastAsia="Times New Roman" w:hAnsi="Times New Roman" w:cs="Times New Roman"/>
          <w:sz w:val="24"/>
          <w:szCs w:val="20"/>
          <w:lang w:eastAsia="nb-NO"/>
        </w:rPr>
        <w:t>yrådet om regler for udlån og u</w:t>
      </w:r>
      <w:r w:rsidR="00323322" w:rsidRPr="00323322">
        <w:rPr>
          <w:rFonts w:ascii="Times New Roman" w:eastAsia="Times New Roman" w:hAnsi="Times New Roman" w:cs="Times New Roman"/>
          <w:sz w:val="24"/>
          <w:szCs w:val="20"/>
          <w:lang w:eastAsia="nb-NO"/>
        </w:rPr>
        <w:t>d</w:t>
      </w:r>
      <w:r w:rsidR="00323322" w:rsidRPr="00323322">
        <w:rPr>
          <w:rFonts w:ascii="Times New Roman" w:eastAsia="Times New Roman" w:hAnsi="Times New Roman" w:cs="Times New Roman"/>
          <w:sz w:val="24"/>
          <w:szCs w:val="20"/>
          <w:lang w:eastAsia="nb-NO"/>
        </w:rPr>
        <w:t>leje af lokaler til kultur- og fritidsformål i kommunale ejendomme og for tilskud til foreninger m.v. under udvalgets område</w:t>
      </w:r>
    </w:p>
    <w:p w:rsidR="00A84DAA" w:rsidRPr="002B2EE3" w:rsidRDefault="00F47A3D" w:rsidP="002B2EE3">
      <w:pPr>
        <w:pStyle w:val="Listeafsnit"/>
        <w:numPr>
          <w:ilvl w:val="0"/>
          <w:numId w:val="7"/>
        </w:numPr>
        <w:autoSpaceDE w:val="0"/>
        <w:autoSpaceDN w:val="0"/>
        <w:adjustRightInd w:val="0"/>
        <w:ind w:left="1134" w:hanging="425"/>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U</w:t>
      </w:r>
      <w:r w:rsidR="00323322" w:rsidRPr="00323322">
        <w:rPr>
          <w:rFonts w:ascii="Times New Roman" w:eastAsia="Times New Roman" w:hAnsi="Times New Roman" w:cs="Times New Roman"/>
          <w:sz w:val="24"/>
          <w:szCs w:val="20"/>
          <w:lang w:eastAsia="nb-NO"/>
        </w:rPr>
        <w:t xml:space="preserve">darbejder forslag og foretager indstilling til </w:t>
      </w:r>
      <w:r>
        <w:rPr>
          <w:rFonts w:ascii="Times New Roman" w:eastAsia="Times New Roman" w:hAnsi="Times New Roman" w:cs="Times New Roman"/>
          <w:sz w:val="24"/>
          <w:szCs w:val="20"/>
          <w:lang w:eastAsia="nb-NO"/>
        </w:rPr>
        <w:t>b</w:t>
      </w:r>
      <w:r w:rsidR="00323322" w:rsidRPr="00323322">
        <w:rPr>
          <w:rFonts w:ascii="Times New Roman" w:eastAsia="Times New Roman" w:hAnsi="Times New Roman" w:cs="Times New Roman"/>
          <w:sz w:val="24"/>
          <w:szCs w:val="20"/>
          <w:lang w:eastAsia="nb-NO"/>
        </w:rPr>
        <w:t>yrådet om takster inden for u</w:t>
      </w:r>
      <w:r w:rsidR="00323322" w:rsidRPr="00323322">
        <w:rPr>
          <w:rFonts w:ascii="Times New Roman" w:eastAsia="Times New Roman" w:hAnsi="Times New Roman" w:cs="Times New Roman"/>
          <w:sz w:val="24"/>
          <w:szCs w:val="20"/>
          <w:lang w:eastAsia="nb-NO"/>
        </w:rPr>
        <w:t>d</w:t>
      </w:r>
      <w:r w:rsidR="00323322" w:rsidRPr="00323322">
        <w:rPr>
          <w:rFonts w:ascii="Times New Roman" w:eastAsia="Times New Roman" w:hAnsi="Times New Roman" w:cs="Times New Roman"/>
          <w:sz w:val="24"/>
          <w:szCs w:val="20"/>
          <w:lang w:eastAsia="nb-NO"/>
        </w:rPr>
        <w:t>valgets område.</w:t>
      </w:r>
    </w:p>
    <w:p w:rsidR="00321BB3" w:rsidRDefault="00321BB3" w:rsidP="002B2EE3">
      <w:pPr>
        <w:ind w:left="709"/>
        <w:jc w:val="center"/>
      </w:pPr>
    </w:p>
    <w:p w:rsidR="00321BB3" w:rsidRDefault="00321BB3" w:rsidP="002B2EE3">
      <w:pPr>
        <w:tabs>
          <w:tab w:val="left" w:pos="4536"/>
        </w:tabs>
        <w:ind w:left="709"/>
        <w:jc w:val="center"/>
      </w:pPr>
      <w:r>
        <w:t>§ 1</w:t>
      </w:r>
      <w:r w:rsidR="0089179C">
        <w:t>7</w:t>
      </w:r>
    </w:p>
    <w:p w:rsidR="00321BB3" w:rsidRDefault="00321BB3" w:rsidP="002B2EE3">
      <w:pPr>
        <w:ind w:left="709"/>
        <w:jc w:val="center"/>
      </w:pPr>
    </w:p>
    <w:p w:rsidR="00321BB3" w:rsidRDefault="005A78E3" w:rsidP="005A78E3">
      <w:pPr>
        <w:ind w:left="709"/>
      </w:pPr>
      <w:r>
        <w:rPr>
          <w:i/>
        </w:rPr>
        <w:t xml:space="preserve">stk. 1 </w:t>
      </w:r>
      <w:r w:rsidR="00321BB3">
        <w:t>Social</w:t>
      </w:r>
      <w:r w:rsidR="0089179C">
        <w:t>- og Omsorgs</w:t>
      </w:r>
      <w:r w:rsidR="00321BB3">
        <w:t>udvalget består af 5 medlemmer.</w:t>
      </w:r>
    </w:p>
    <w:p w:rsidR="00321BB3" w:rsidRDefault="00321BB3" w:rsidP="00321BB3">
      <w:pPr>
        <w:ind w:left="709"/>
        <w:jc w:val="center"/>
      </w:pPr>
    </w:p>
    <w:p w:rsidR="00321BB3" w:rsidRDefault="00321BB3" w:rsidP="0077417E">
      <w:pPr>
        <w:ind w:left="709"/>
      </w:pPr>
      <w:r>
        <w:rPr>
          <w:i/>
        </w:rPr>
        <w:t>stk. 2</w:t>
      </w:r>
      <w:r>
        <w:t xml:space="preserve"> Udvalget varetager den umiddelbare forvaltning af kommunens sociale opg</w:t>
      </w:r>
      <w:r>
        <w:t>a</w:t>
      </w:r>
      <w:r>
        <w:t>ver, herunder opgaver vedrørende</w:t>
      </w:r>
    </w:p>
    <w:p w:rsidR="005A78E3" w:rsidRDefault="005A78E3" w:rsidP="0077417E">
      <w:pPr>
        <w:ind w:left="709"/>
      </w:pP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B</w:t>
      </w:r>
      <w:r w:rsidR="005A78E3" w:rsidRPr="005A78E3">
        <w:rPr>
          <w:rFonts w:ascii="Times New Roman" w:hAnsi="Times New Roman" w:cs="Times New Roman"/>
          <w:sz w:val="24"/>
          <w:szCs w:val="24"/>
        </w:rPr>
        <w:t xml:space="preserve">oligsikring og boligydelse </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M</w:t>
      </w:r>
      <w:r w:rsidR="005A78E3" w:rsidRPr="00264FF6">
        <w:rPr>
          <w:rFonts w:ascii="Times New Roman" w:hAnsi="Times New Roman" w:cs="Times New Roman"/>
          <w:sz w:val="24"/>
          <w:szCs w:val="24"/>
        </w:rPr>
        <w:t>isbrugsbehandl</w:t>
      </w:r>
      <w:r w:rsidR="00F20407">
        <w:rPr>
          <w:rFonts w:ascii="Times New Roman" w:hAnsi="Times New Roman" w:cs="Times New Roman"/>
          <w:sz w:val="24"/>
          <w:szCs w:val="24"/>
        </w:rPr>
        <w:t>ing</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w:t>
      </w:r>
      <w:r w:rsidR="00F20407">
        <w:rPr>
          <w:rFonts w:ascii="Times New Roman" w:hAnsi="Times New Roman" w:cs="Times New Roman"/>
          <w:sz w:val="24"/>
          <w:szCs w:val="24"/>
        </w:rPr>
        <w:t>lejecentre</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w:t>
      </w:r>
      <w:r w:rsidR="005A78E3" w:rsidRPr="005A78E3">
        <w:rPr>
          <w:rFonts w:ascii="Times New Roman" w:hAnsi="Times New Roman" w:cs="Times New Roman"/>
          <w:sz w:val="24"/>
          <w:szCs w:val="24"/>
        </w:rPr>
        <w:t>r</w:t>
      </w:r>
      <w:r w:rsidR="00F20407">
        <w:rPr>
          <w:rFonts w:ascii="Times New Roman" w:hAnsi="Times New Roman" w:cs="Times New Roman"/>
          <w:sz w:val="24"/>
          <w:szCs w:val="24"/>
        </w:rPr>
        <w:t>aktisk hjælp og personlig pleje</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w:t>
      </w:r>
      <w:r w:rsidR="00F20407">
        <w:rPr>
          <w:rFonts w:ascii="Times New Roman" w:hAnsi="Times New Roman" w:cs="Times New Roman"/>
          <w:sz w:val="24"/>
          <w:szCs w:val="24"/>
        </w:rPr>
        <w:t>ag- og aktivitetscentre</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w:t>
      </w:r>
      <w:r w:rsidR="00F20407">
        <w:rPr>
          <w:rFonts w:ascii="Times New Roman" w:hAnsi="Times New Roman" w:cs="Times New Roman"/>
          <w:sz w:val="24"/>
          <w:szCs w:val="24"/>
        </w:rPr>
        <w:t>jemmesygepleje</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w:t>
      </w:r>
      <w:r w:rsidR="00F20407">
        <w:rPr>
          <w:rFonts w:ascii="Times New Roman" w:hAnsi="Times New Roman" w:cs="Times New Roman"/>
          <w:sz w:val="24"/>
          <w:szCs w:val="24"/>
        </w:rPr>
        <w:t>ocialpsykiatri</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V</w:t>
      </w:r>
      <w:r w:rsidR="00F20407">
        <w:rPr>
          <w:rFonts w:ascii="Times New Roman" w:hAnsi="Times New Roman" w:cs="Times New Roman"/>
          <w:sz w:val="24"/>
          <w:szCs w:val="24"/>
        </w:rPr>
        <w:t>oksenspecialundervisning (CSV)</w:t>
      </w:r>
    </w:p>
    <w:p w:rsidR="005A78E3" w:rsidRPr="005A78E3" w:rsidRDefault="00264FF6" w:rsidP="00C06808">
      <w:pPr>
        <w:pStyle w:val="Listeafsnit"/>
        <w:numPr>
          <w:ilvl w:val="0"/>
          <w:numId w:val="8"/>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D</w:t>
      </w:r>
      <w:r w:rsidR="005A78E3" w:rsidRPr="005A78E3">
        <w:rPr>
          <w:rFonts w:ascii="Times New Roman" w:hAnsi="Times New Roman" w:cs="Times New Roman"/>
          <w:sz w:val="24"/>
          <w:szCs w:val="24"/>
        </w:rPr>
        <w:t>øgntilbud for voksne med nedsat funktionsevne og væresteder</w:t>
      </w:r>
    </w:p>
    <w:p w:rsidR="005A78E3" w:rsidRPr="005A78E3" w:rsidRDefault="005A78E3" w:rsidP="00C06808">
      <w:pPr>
        <w:pStyle w:val="Listeafsnit"/>
        <w:numPr>
          <w:ilvl w:val="0"/>
          <w:numId w:val="8"/>
        </w:numPr>
        <w:autoSpaceDE w:val="0"/>
        <w:autoSpaceDN w:val="0"/>
        <w:adjustRightInd w:val="0"/>
        <w:spacing w:after="0"/>
        <w:rPr>
          <w:rFonts w:ascii="Times New Roman" w:hAnsi="Times New Roman" w:cs="Times New Roman"/>
          <w:sz w:val="24"/>
          <w:szCs w:val="24"/>
        </w:rPr>
      </w:pPr>
      <w:r w:rsidRPr="005A78E3">
        <w:rPr>
          <w:rFonts w:ascii="Times New Roman" w:hAnsi="Times New Roman" w:cs="Times New Roman"/>
          <w:sz w:val="24"/>
          <w:szCs w:val="24"/>
        </w:rPr>
        <w:t xml:space="preserve">Proaktiv </w:t>
      </w:r>
    </w:p>
    <w:p w:rsidR="005A78E3" w:rsidRPr="005A78E3" w:rsidRDefault="005A78E3" w:rsidP="00C06808">
      <w:pPr>
        <w:pStyle w:val="Listeafsnit"/>
        <w:numPr>
          <w:ilvl w:val="0"/>
          <w:numId w:val="8"/>
        </w:numPr>
        <w:autoSpaceDE w:val="0"/>
        <w:autoSpaceDN w:val="0"/>
        <w:adjustRightInd w:val="0"/>
        <w:spacing w:after="0"/>
        <w:rPr>
          <w:rFonts w:ascii="Times New Roman" w:hAnsi="Times New Roman" w:cs="Times New Roman"/>
          <w:sz w:val="24"/>
          <w:szCs w:val="24"/>
        </w:rPr>
      </w:pPr>
      <w:r w:rsidRPr="005A78E3">
        <w:rPr>
          <w:rFonts w:ascii="Times New Roman" w:hAnsi="Times New Roman" w:cs="Times New Roman"/>
          <w:sz w:val="24"/>
          <w:szCs w:val="24"/>
        </w:rPr>
        <w:t>Beskyttet beskæftigelse</w:t>
      </w:r>
    </w:p>
    <w:p w:rsidR="005A78E3" w:rsidRPr="005A78E3" w:rsidRDefault="005A78E3" w:rsidP="00C06808">
      <w:pPr>
        <w:pStyle w:val="Listeafsnit"/>
        <w:numPr>
          <w:ilvl w:val="0"/>
          <w:numId w:val="8"/>
        </w:numPr>
        <w:autoSpaceDE w:val="0"/>
        <w:autoSpaceDN w:val="0"/>
        <w:adjustRightInd w:val="0"/>
        <w:spacing w:after="0"/>
        <w:rPr>
          <w:rFonts w:ascii="Times New Roman" w:hAnsi="Times New Roman" w:cs="Times New Roman"/>
          <w:sz w:val="24"/>
          <w:szCs w:val="24"/>
        </w:rPr>
      </w:pPr>
      <w:r w:rsidRPr="005A78E3">
        <w:rPr>
          <w:rFonts w:ascii="Times New Roman" w:hAnsi="Times New Roman" w:cs="Times New Roman"/>
          <w:sz w:val="24"/>
          <w:szCs w:val="24"/>
        </w:rPr>
        <w:t>Bo-tilbud, bostøtte og hjemmevejledning</w:t>
      </w:r>
    </w:p>
    <w:p w:rsidR="005A78E3" w:rsidRPr="005A78E3" w:rsidRDefault="005A78E3" w:rsidP="00C06808">
      <w:pPr>
        <w:pStyle w:val="Listeafsnit"/>
        <w:numPr>
          <w:ilvl w:val="0"/>
          <w:numId w:val="8"/>
        </w:numPr>
        <w:autoSpaceDE w:val="0"/>
        <w:autoSpaceDN w:val="0"/>
        <w:adjustRightInd w:val="0"/>
        <w:spacing w:after="0"/>
        <w:rPr>
          <w:rFonts w:ascii="Times New Roman" w:hAnsi="Times New Roman" w:cs="Times New Roman"/>
          <w:sz w:val="24"/>
          <w:szCs w:val="24"/>
        </w:rPr>
      </w:pPr>
      <w:r w:rsidRPr="005A78E3">
        <w:rPr>
          <w:rFonts w:ascii="Times New Roman" w:hAnsi="Times New Roman" w:cs="Times New Roman"/>
          <w:sz w:val="24"/>
          <w:szCs w:val="24"/>
        </w:rPr>
        <w:t>Væresteder</w:t>
      </w:r>
    </w:p>
    <w:p w:rsidR="005A78E3" w:rsidRPr="005A78E3" w:rsidRDefault="005A78E3" w:rsidP="00C06808">
      <w:pPr>
        <w:pStyle w:val="Listeafsnit"/>
        <w:numPr>
          <w:ilvl w:val="0"/>
          <w:numId w:val="8"/>
        </w:numPr>
        <w:autoSpaceDE w:val="0"/>
        <w:autoSpaceDN w:val="0"/>
        <w:adjustRightInd w:val="0"/>
        <w:spacing w:after="0"/>
        <w:rPr>
          <w:rFonts w:ascii="Times New Roman" w:hAnsi="Times New Roman" w:cs="Times New Roman"/>
          <w:sz w:val="24"/>
          <w:szCs w:val="24"/>
        </w:rPr>
      </w:pPr>
      <w:r w:rsidRPr="005A78E3">
        <w:rPr>
          <w:rFonts w:ascii="Times New Roman" w:hAnsi="Times New Roman" w:cs="Times New Roman"/>
          <w:sz w:val="24"/>
          <w:szCs w:val="24"/>
        </w:rPr>
        <w:t>Samarbejde med frivillige og foreninger</w:t>
      </w:r>
    </w:p>
    <w:p w:rsidR="005A78E3" w:rsidRPr="005A78E3" w:rsidRDefault="005A78E3" w:rsidP="00C06808">
      <w:pPr>
        <w:pStyle w:val="Listeafsnit"/>
        <w:numPr>
          <w:ilvl w:val="0"/>
          <w:numId w:val="8"/>
        </w:numPr>
        <w:autoSpaceDE w:val="0"/>
        <w:autoSpaceDN w:val="0"/>
        <w:adjustRightInd w:val="0"/>
        <w:spacing w:after="0"/>
        <w:rPr>
          <w:rFonts w:ascii="Times New Roman" w:hAnsi="Times New Roman" w:cs="Times New Roman"/>
          <w:sz w:val="24"/>
          <w:szCs w:val="24"/>
        </w:rPr>
      </w:pPr>
      <w:r w:rsidRPr="005A78E3">
        <w:rPr>
          <w:rFonts w:ascii="Times New Roman" w:hAnsi="Times New Roman" w:cs="Times New Roman"/>
          <w:sz w:val="24"/>
          <w:szCs w:val="24"/>
        </w:rPr>
        <w:t>Køkkener og madservice</w:t>
      </w:r>
    </w:p>
    <w:p w:rsidR="005A78E3" w:rsidRPr="005A78E3" w:rsidRDefault="001E736E" w:rsidP="00C06808">
      <w:pPr>
        <w:pStyle w:val="Listeafsnit"/>
        <w:numPr>
          <w:ilvl w:val="0"/>
          <w:numId w:val="8"/>
        </w:numPr>
        <w:spacing w:after="0"/>
        <w:rPr>
          <w:rFonts w:ascii="Times New Roman" w:hAnsi="Times New Roman" w:cs="Times New Roman"/>
          <w:sz w:val="24"/>
          <w:szCs w:val="24"/>
        </w:rPr>
      </w:pPr>
      <w:r>
        <w:rPr>
          <w:rFonts w:ascii="Times New Roman" w:hAnsi="Times New Roman" w:cs="Times New Roman"/>
          <w:sz w:val="24"/>
          <w:szCs w:val="24"/>
        </w:rPr>
        <w:t>K</w:t>
      </w:r>
      <w:r w:rsidR="005A78E3" w:rsidRPr="005A78E3">
        <w:rPr>
          <w:rFonts w:ascii="Times New Roman" w:hAnsi="Times New Roman" w:cs="Times New Roman"/>
          <w:sz w:val="24"/>
          <w:szCs w:val="24"/>
        </w:rPr>
        <w:t>rise- og forsorgshjem</w:t>
      </w:r>
    </w:p>
    <w:p w:rsidR="005A78E3" w:rsidRPr="00A236F9" w:rsidRDefault="005A78E3" w:rsidP="00C06808">
      <w:pPr>
        <w:numPr>
          <w:ilvl w:val="0"/>
          <w:numId w:val="8"/>
        </w:numPr>
        <w:spacing w:line="276" w:lineRule="auto"/>
        <w:rPr>
          <w:szCs w:val="24"/>
        </w:rPr>
      </w:pPr>
      <w:r w:rsidRPr="00A236F9">
        <w:rPr>
          <w:szCs w:val="24"/>
        </w:rPr>
        <w:t>Forebyggende hjemmebesøg</w:t>
      </w:r>
    </w:p>
    <w:p w:rsidR="005A78E3" w:rsidRPr="00A236F9" w:rsidRDefault="005A78E3" w:rsidP="00C06808">
      <w:pPr>
        <w:numPr>
          <w:ilvl w:val="0"/>
          <w:numId w:val="8"/>
        </w:numPr>
        <w:spacing w:line="276" w:lineRule="auto"/>
        <w:rPr>
          <w:szCs w:val="24"/>
        </w:rPr>
      </w:pPr>
      <w:r w:rsidRPr="00A236F9">
        <w:rPr>
          <w:szCs w:val="24"/>
        </w:rPr>
        <w:t xml:space="preserve">Kommunal medfinansiering af regionens sundhedsudgifter </w:t>
      </w:r>
    </w:p>
    <w:p w:rsidR="005A78E3" w:rsidRPr="00A236F9" w:rsidRDefault="005A78E3" w:rsidP="00C06808">
      <w:pPr>
        <w:numPr>
          <w:ilvl w:val="0"/>
          <w:numId w:val="8"/>
        </w:numPr>
        <w:spacing w:line="276" w:lineRule="auto"/>
        <w:rPr>
          <w:szCs w:val="24"/>
        </w:rPr>
      </w:pPr>
      <w:r w:rsidRPr="00A236F9">
        <w:rPr>
          <w:szCs w:val="24"/>
        </w:rPr>
        <w:t>Sundhedsaftaler med andre myndigheder</w:t>
      </w:r>
    </w:p>
    <w:p w:rsidR="005A78E3" w:rsidRPr="005A78E3" w:rsidRDefault="005A78E3" w:rsidP="00C06808">
      <w:pPr>
        <w:pStyle w:val="Listeafsnit"/>
        <w:numPr>
          <w:ilvl w:val="0"/>
          <w:numId w:val="8"/>
        </w:numPr>
        <w:spacing w:after="0"/>
        <w:rPr>
          <w:rFonts w:ascii="Times New Roman" w:hAnsi="Times New Roman" w:cs="Times New Roman"/>
          <w:sz w:val="24"/>
          <w:szCs w:val="24"/>
        </w:rPr>
      </w:pPr>
      <w:r w:rsidRPr="00A236F9">
        <w:rPr>
          <w:rFonts w:ascii="Times New Roman" w:hAnsi="Times New Roman" w:cs="Times New Roman"/>
          <w:sz w:val="24"/>
          <w:szCs w:val="24"/>
        </w:rPr>
        <w:t>Projektforslag, forprojekt og hovedprojekt samt udførelse af bygge- og a</w:t>
      </w:r>
      <w:r w:rsidRPr="00A236F9">
        <w:rPr>
          <w:rFonts w:ascii="Times New Roman" w:hAnsi="Times New Roman" w:cs="Times New Roman"/>
          <w:sz w:val="24"/>
          <w:szCs w:val="24"/>
        </w:rPr>
        <w:t>n</w:t>
      </w:r>
      <w:r w:rsidRPr="00A236F9">
        <w:rPr>
          <w:rFonts w:ascii="Times New Roman" w:hAnsi="Times New Roman" w:cs="Times New Roman"/>
          <w:sz w:val="24"/>
          <w:szCs w:val="24"/>
        </w:rPr>
        <w:t>lægsarbejder</w:t>
      </w:r>
      <w:r w:rsidRPr="005A78E3">
        <w:rPr>
          <w:rFonts w:ascii="Times New Roman" w:hAnsi="Times New Roman" w:cs="Times New Roman"/>
          <w:sz w:val="24"/>
          <w:szCs w:val="24"/>
        </w:rPr>
        <w:t xml:space="preserve"> inden for udvalgets område</w:t>
      </w:r>
    </w:p>
    <w:p w:rsidR="005A78E3" w:rsidRPr="005A78E3" w:rsidRDefault="001E736E" w:rsidP="00C06808">
      <w:pPr>
        <w:pStyle w:val="Listeafsnit"/>
        <w:numPr>
          <w:ilvl w:val="0"/>
          <w:numId w:val="8"/>
        </w:numPr>
        <w:spacing w:after="0"/>
        <w:rPr>
          <w:rFonts w:ascii="Times New Roman" w:hAnsi="Times New Roman" w:cs="Times New Roman"/>
          <w:sz w:val="24"/>
          <w:szCs w:val="24"/>
        </w:rPr>
      </w:pPr>
      <w:r>
        <w:rPr>
          <w:rFonts w:ascii="Times New Roman" w:hAnsi="Times New Roman" w:cs="Times New Roman"/>
          <w:sz w:val="24"/>
          <w:szCs w:val="24"/>
        </w:rPr>
        <w:t>S</w:t>
      </w:r>
      <w:r w:rsidR="005A78E3" w:rsidRPr="005A78E3">
        <w:rPr>
          <w:rFonts w:ascii="Times New Roman" w:hAnsi="Times New Roman" w:cs="Times New Roman"/>
          <w:sz w:val="24"/>
          <w:szCs w:val="24"/>
        </w:rPr>
        <w:t>amarbejde med private og selvejende institutioner inden for udvalgets o</w:t>
      </w:r>
      <w:r w:rsidR="005A78E3" w:rsidRPr="005A78E3">
        <w:rPr>
          <w:rFonts w:ascii="Times New Roman" w:hAnsi="Times New Roman" w:cs="Times New Roman"/>
          <w:sz w:val="24"/>
          <w:szCs w:val="24"/>
        </w:rPr>
        <w:t>m</w:t>
      </w:r>
      <w:r w:rsidR="005A78E3" w:rsidRPr="005A78E3">
        <w:rPr>
          <w:rFonts w:ascii="Times New Roman" w:hAnsi="Times New Roman" w:cs="Times New Roman"/>
          <w:sz w:val="24"/>
          <w:szCs w:val="24"/>
        </w:rPr>
        <w:t>råde</w:t>
      </w:r>
    </w:p>
    <w:p w:rsidR="00324876" w:rsidRPr="00324876" w:rsidRDefault="001E736E" w:rsidP="00C06808">
      <w:pPr>
        <w:pStyle w:val="Listeafsnit"/>
        <w:numPr>
          <w:ilvl w:val="0"/>
          <w:numId w:val="8"/>
        </w:numPr>
        <w:spacing w:after="0"/>
        <w:rPr>
          <w:rFonts w:ascii="Times New Roman" w:hAnsi="Times New Roman" w:cs="Times New Roman"/>
          <w:sz w:val="24"/>
          <w:szCs w:val="24"/>
        </w:rPr>
      </w:pPr>
      <w:r>
        <w:rPr>
          <w:rFonts w:ascii="Times New Roman" w:hAnsi="Times New Roman" w:cs="Times New Roman"/>
          <w:sz w:val="24"/>
          <w:szCs w:val="24"/>
        </w:rPr>
        <w:t>U</w:t>
      </w:r>
      <w:r w:rsidR="005A78E3" w:rsidRPr="005A78E3">
        <w:rPr>
          <w:rFonts w:ascii="Times New Roman" w:hAnsi="Times New Roman" w:cs="Times New Roman"/>
          <w:sz w:val="24"/>
          <w:szCs w:val="24"/>
        </w:rPr>
        <w:t>darbejder forslag og foretager indstilling til byrådet om sektorpolitikker i</w:t>
      </w:r>
      <w:r w:rsidR="005A78E3" w:rsidRPr="005A78E3">
        <w:rPr>
          <w:rFonts w:ascii="Times New Roman" w:hAnsi="Times New Roman" w:cs="Times New Roman"/>
          <w:sz w:val="24"/>
          <w:szCs w:val="24"/>
        </w:rPr>
        <w:t>n</w:t>
      </w:r>
      <w:r w:rsidR="005A78E3" w:rsidRPr="005A78E3">
        <w:rPr>
          <w:rFonts w:ascii="Times New Roman" w:hAnsi="Times New Roman" w:cs="Times New Roman"/>
          <w:sz w:val="24"/>
          <w:szCs w:val="24"/>
        </w:rPr>
        <w:t>den for udvalgets område i samarbejde med Økonomiudvalget, samt takster inden for udvalgets område</w:t>
      </w:r>
      <w:r w:rsidR="00324876" w:rsidRPr="00324876">
        <w:t xml:space="preserve"> </w:t>
      </w:r>
    </w:p>
    <w:p w:rsidR="00321BB3" w:rsidRPr="002B2EE3" w:rsidDel="00F33765" w:rsidRDefault="00324876" w:rsidP="002B2EE3">
      <w:pPr>
        <w:pStyle w:val="Listeafsnit"/>
        <w:numPr>
          <w:ilvl w:val="0"/>
          <w:numId w:val="8"/>
        </w:numPr>
        <w:spacing w:after="0"/>
        <w:rPr>
          <w:del w:id="6" w:author="Lene Vangsgård Clausen" w:date="2015-12-11T13:52:00Z"/>
          <w:rFonts w:ascii="Times New Roman" w:hAnsi="Times New Roman" w:cs="Times New Roman"/>
          <w:sz w:val="24"/>
          <w:szCs w:val="24"/>
        </w:rPr>
      </w:pPr>
      <w:del w:id="7" w:author="Lene Vangsgård Clausen" w:date="2015-12-11T13:52:00Z">
        <w:r w:rsidRPr="00324876" w:rsidDel="00F33765">
          <w:rPr>
            <w:rFonts w:ascii="Times New Roman" w:hAnsi="Times New Roman" w:cs="Times New Roman"/>
            <w:sz w:val="24"/>
            <w:szCs w:val="24"/>
          </w:rPr>
          <w:delText>Udvalget varetager den umiddelbare forvaltning af opgaver vedrørende drift og udvendig vedligeholdelse af områdets bygninger og anlæg</w:delText>
        </w:r>
        <w:r w:rsidR="00A236F9" w:rsidDel="00F33765">
          <w:rPr>
            <w:rFonts w:ascii="Times New Roman" w:hAnsi="Times New Roman" w:cs="Times New Roman"/>
            <w:sz w:val="24"/>
            <w:szCs w:val="24"/>
          </w:rPr>
          <w:delText>.</w:delText>
        </w:r>
      </w:del>
      <w:ins w:id="8" w:author="Lene Vangsgård Clausen" w:date="2015-12-11T13:52:00Z">
        <w:r w:rsidR="00F33765" w:rsidRPr="00F33765">
          <w:rPr>
            <w:rFonts w:ascii="Times New Roman" w:hAnsi="Times New Roman" w:cs="Times New Roman"/>
            <w:sz w:val="24"/>
            <w:szCs w:val="24"/>
          </w:rPr>
          <w:t xml:space="preserve"> </w:t>
        </w:r>
        <w:r w:rsidR="00F33765" w:rsidRPr="00264FF6">
          <w:rPr>
            <w:rFonts w:ascii="Times New Roman" w:hAnsi="Times New Roman" w:cs="Times New Roman"/>
            <w:sz w:val="24"/>
            <w:szCs w:val="24"/>
          </w:rPr>
          <w:t>Drift og u</w:t>
        </w:r>
        <w:r w:rsidR="00F33765" w:rsidRPr="00264FF6">
          <w:rPr>
            <w:rFonts w:ascii="Times New Roman" w:hAnsi="Times New Roman" w:cs="Times New Roman"/>
            <w:sz w:val="24"/>
            <w:szCs w:val="24"/>
          </w:rPr>
          <w:t>d</w:t>
        </w:r>
        <w:r w:rsidR="00F33765" w:rsidRPr="00264FF6">
          <w:rPr>
            <w:rFonts w:ascii="Times New Roman" w:hAnsi="Times New Roman" w:cs="Times New Roman"/>
            <w:sz w:val="24"/>
            <w:szCs w:val="24"/>
          </w:rPr>
          <w:t>vendig vedligeholdelse af områdets bygninger og anlæg</w:t>
        </w:r>
      </w:ins>
    </w:p>
    <w:p w:rsidR="00321BB3" w:rsidRDefault="00321BB3" w:rsidP="00A84DAA">
      <w:pPr>
        <w:tabs>
          <w:tab w:val="left" w:pos="4368"/>
        </w:tabs>
        <w:ind w:left="823"/>
      </w:pPr>
    </w:p>
    <w:p w:rsidR="00321BB3" w:rsidRDefault="00321BB3" w:rsidP="002B2EE3">
      <w:pPr>
        <w:ind w:left="709"/>
        <w:jc w:val="center"/>
      </w:pPr>
      <w:r>
        <w:t>§ 1</w:t>
      </w:r>
      <w:r w:rsidR="0089179C">
        <w:t>8</w:t>
      </w:r>
    </w:p>
    <w:p w:rsidR="00321BB3" w:rsidRDefault="00321BB3" w:rsidP="002B2EE3">
      <w:pPr>
        <w:ind w:left="709"/>
        <w:jc w:val="center"/>
      </w:pPr>
    </w:p>
    <w:p w:rsidR="00321BB3" w:rsidRDefault="00321BB3" w:rsidP="002B2EE3">
      <w:pPr>
        <w:ind w:left="709"/>
        <w:jc w:val="center"/>
      </w:pPr>
    </w:p>
    <w:p w:rsidR="00321BB3" w:rsidRDefault="00324876" w:rsidP="00324876">
      <w:pPr>
        <w:ind w:left="709"/>
      </w:pPr>
      <w:r>
        <w:rPr>
          <w:i/>
        </w:rPr>
        <w:t>stk. 1</w:t>
      </w:r>
      <w:r w:rsidR="00316143" w:rsidRPr="00B374CE">
        <w:t xml:space="preserve">Arbejdsmarkeds- og Integrationsudvalgets </w:t>
      </w:r>
      <w:r w:rsidR="00321BB3">
        <w:t xml:space="preserve">består af </w:t>
      </w:r>
      <w:r w:rsidR="00316143">
        <w:t xml:space="preserve">5 </w:t>
      </w:r>
      <w:r w:rsidR="00321BB3">
        <w:t>medlemmer.</w:t>
      </w:r>
    </w:p>
    <w:p w:rsidR="00321BB3" w:rsidRDefault="00321BB3" w:rsidP="00321BB3">
      <w:pPr>
        <w:ind w:left="709"/>
        <w:jc w:val="center"/>
      </w:pPr>
    </w:p>
    <w:p w:rsidR="00321BB3" w:rsidRDefault="00321BB3" w:rsidP="0077417E">
      <w:pPr>
        <w:ind w:left="709"/>
      </w:pPr>
      <w:r>
        <w:rPr>
          <w:i/>
        </w:rPr>
        <w:t>stk. 2</w:t>
      </w:r>
      <w:r>
        <w:t xml:space="preserve"> Udvalget varetager den umiddelbare forvaltning af kommunens </w:t>
      </w:r>
      <w:r w:rsidR="00324876">
        <w:t>arbejdsma</w:t>
      </w:r>
      <w:r w:rsidR="00324876">
        <w:t>r</w:t>
      </w:r>
      <w:r w:rsidR="00324876">
        <w:t>keds- og integrationmæss</w:t>
      </w:r>
      <w:r>
        <w:t>sige opgaver, herunder opgaver vedrørende</w:t>
      </w:r>
    </w:p>
    <w:p w:rsidR="00324876" w:rsidRDefault="00324876" w:rsidP="0077417E">
      <w:pPr>
        <w:ind w:left="709"/>
      </w:pP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w:t>
      </w:r>
      <w:r w:rsidR="00324876" w:rsidRPr="00324876">
        <w:rPr>
          <w:rFonts w:ascii="Times New Roman" w:hAnsi="Times New Roman" w:cs="Times New Roman"/>
          <w:sz w:val="24"/>
          <w:szCs w:val="24"/>
        </w:rPr>
        <w:t>ov om en aktiv beskæftigelsesindsats</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w:t>
      </w:r>
      <w:r w:rsidR="00324876" w:rsidRPr="00324876">
        <w:rPr>
          <w:rFonts w:ascii="Times New Roman" w:hAnsi="Times New Roman" w:cs="Times New Roman"/>
          <w:sz w:val="24"/>
          <w:szCs w:val="24"/>
        </w:rPr>
        <w:t>ov om aktiv socialpolitik</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00324876" w:rsidRPr="00324876">
        <w:rPr>
          <w:rFonts w:ascii="Times New Roman" w:hAnsi="Times New Roman" w:cs="Times New Roman"/>
          <w:sz w:val="24"/>
          <w:szCs w:val="24"/>
        </w:rPr>
        <w:t>ørtidspension</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w:t>
      </w:r>
      <w:r w:rsidR="00324876" w:rsidRPr="00324876">
        <w:rPr>
          <w:rFonts w:ascii="Times New Roman" w:hAnsi="Times New Roman" w:cs="Times New Roman"/>
          <w:sz w:val="24"/>
          <w:szCs w:val="24"/>
        </w:rPr>
        <w:t>ov om sygedagpenge</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w:t>
      </w:r>
      <w:r w:rsidR="00324876" w:rsidRPr="00324876">
        <w:rPr>
          <w:rFonts w:ascii="Times New Roman" w:hAnsi="Times New Roman" w:cs="Times New Roman"/>
          <w:sz w:val="24"/>
          <w:szCs w:val="24"/>
        </w:rPr>
        <w:t>ov om ret til orlov og dagpenge ved barsel</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B</w:t>
      </w:r>
      <w:r w:rsidR="00324876" w:rsidRPr="00324876">
        <w:rPr>
          <w:rFonts w:ascii="Times New Roman" w:hAnsi="Times New Roman" w:cs="Times New Roman"/>
          <w:sz w:val="24"/>
          <w:szCs w:val="24"/>
        </w:rPr>
        <w:t>eskæftigelsesrettede opgaver efter integrationsloven og ydelser</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w:t>
      </w:r>
      <w:r w:rsidR="00324876" w:rsidRPr="00324876">
        <w:rPr>
          <w:rFonts w:ascii="Times New Roman" w:hAnsi="Times New Roman" w:cs="Times New Roman"/>
          <w:sz w:val="24"/>
          <w:szCs w:val="24"/>
        </w:rPr>
        <w:t>en umiddelbare forvaltning af kommunens overordnede integrationspolitik,</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K</w:t>
      </w:r>
      <w:r w:rsidR="00324876" w:rsidRPr="00324876">
        <w:rPr>
          <w:rFonts w:ascii="Times New Roman" w:hAnsi="Times New Roman" w:cs="Times New Roman"/>
          <w:sz w:val="24"/>
          <w:szCs w:val="24"/>
        </w:rPr>
        <w:t>ommunens opgaver i relation til lov om danskundervisning til voksne u</w:t>
      </w:r>
      <w:r w:rsidR="00324876" w:rsidRPr="00324876">
        <w:rPr>
          <w:rFonts w:ascii="Times New Roman" w:hAnsi="Times New Roman" w:cs="Times New Roman"/>
          <w:sz w:val="24"/>
          <w:szCs w:val="24"/>
        </w:rPr>
        <w:t>d</w:t>
      </w:r>
      <w:r w:rsidR="00324876" w:rsidRPr="00324876">
        <w:rPr>
          <w:rFonts w:ascii="Times New Roman" w:hAnsi="Times New Roman" w:cs="Times New Roman"/>
          <w:sz w:val="24"/>
          <w:szCs w:val="24"/>
        </w:rPr>
        <w:t>lændinge</w:t>
      </w:r>
    </w:p>
    <w:p w:rsidR="00324876" w:rsidRPr="00264FF6" w:rsidRDefault="00E2126E" w:rsidP="00C06808">
      <w:pPr>
        <w:numPr>
          <w:ilvl w:val="0"/>
          <w:numId w:val="9"/>
        </w:numPr>
        <w:spacing w:line="276" w:lineRule="auto"/>
        <w:rPr>
          <w:szCs w:val="24"/>
        </w:rPr>
      </w:pPr>
      <w:r>
        <w:rPr>
          <w:szCs w:val="24"/>
        </w:rPr>
        <w:t>G</w:t>
      </w:r>
      <w:r w:rsidR="00324876" w:rsidRPr="00264FF6">
        <w:rPr>
          <w:szCs w:val="24"/>
        </w:rPr>
        <w:t>enoptræning og vedligeholdelsestræning (voksne)</w:t>
      </w:r>
    </w:p>
    <w:p w:rsidR="00324876" w:rsidRPr="00264FF6" w:rsidRDefault="00324876" w:rsidP="00C06808">
      <w:pPr>
        <w:numPr>
          <w:ilvl w:val="0"/>
          <w:numId w:val="9"/>
        </w:numPr>
        <w:spacing w:line="276" w:lineRule="auto"/>
        <w:rPr>
          <w:szCs w:val="24"/>
        </w:rPr>
      </w:pPr>
      <w:r w:rsidRPr="00264FF6">
        <w:rPr>
          <w:szCs w:val="24"/>
        </w:rPr>
        <w:t>Hjælpemidler</w:t>
      </w:r>
    </w:p>
    <w:p w:rsidR="00264FF6" w:rsidRPr="00264FF6" w:rsidRDefault="00264FF6" w:rsidP="00264FF6">
      <w:pPr>
        <w:numPr>
          <w:ilvl w:val="0"/>
          <w:numId w:val="9"/>
        </w:numPr>
        <w:spacing w:line="276" w:lineRule="auto"/>
        <w:rPr>
          <w:szCs w:val="24"/>
        </w:rPr>
      </w:pPr>
      <w:r w:rsidRPr="00264FF6">
        <w:rPr>
          <w:szCs w:val="24"/>
        </w:rPr>
        <w:t>Vederlagsfri fysioterapi under sygesikringen</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w:t>
      </w:r>
      <w:r w:rsidR="00324876" w:rsidRPr="00264FF6">
        <w:rPr>
          <w:rFonts w:ascii="Times New Roman" w:hAnsi="Times New Roman" w:cs="Times New Roman"/>
          <w:sz w:val="24"/>
          <w:szCs w:val="24"/>
        </w:rPr>
        <w:t>rojektforslag, forprojekt og hovedprojekt samt udførelse af bygge- og a</w:t>
      </w:r>
      <w:r w:rsidR="00324876" w:rsidRPr="00264FF6">
        <w:rPr>
          <w:rFonts w:ascii="Times New Roman" w:hAnsi="Times New Roman" w:cs="Times New Roman"/>
          <w:sz w:val="24"/>
          <w:szCs w:val="24"/>
        </w:rPr>
        <w:t>n</w:t>
      </w:r>
      <w:r w:rsidR="003B545D">
        <w:rPr>
          <w:rFonts w:ascii="Times New Roman" w:hAnsi="Times New Roman" w:cs="Times New Roman"/>
          <w:sz w:val="24"/>
          <w:szCs w:val="24"/>
        </w:rPr>
        <w:t>lægsarbejder</w:t>
      </w:r>
      <w:r w:rsidR="00324876" w:rsidRPr="00324876">
        <w:rPr>
          <w:rFonts w:ascii="Times New Roman" w:hAnsi="Times New Roman" w:cs="Times New Roman"/>
          <w:sz w:val="24"/>
          <w:szCs w:val="24"/>
        </w:rPr>
        <w:t xml:space="preserve"> inden for udvalgets område</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S</w:t>
      </w:r>
      <w:r w:rsidR="00324876" w:rsidRPr="00324876">
        <w:rPr>
          <w:rFonts w:ascii="Times New Roman" w:hAnsi="Times New Roman" w:cs="Times New Roman"/>
          <w:sz w:val="24"/>
          <w:szCs w:val="24"/>
        </w:rPr>
        <w:t>amarbejde med private og selvejende institutioner inden for udvalgets o</w:t>
      </w:r>
      <w:r w:rsidR="00324876" w:rsidRPr="00324876">
        <w:rPr>
          <w:rFonts w:ascii="Times New Roman" w:hAnsi="Times New Roman" w:cs="Times New Roman"/>
          <w:sz w:val="24"/>
          <w:szCs w:val="24"/>
        </w:rPr>
        <w:t>m</w:t>
      </w:r>
      <w:r w:rsidR="00324876" w:rsidRPr="00324876">
        <w:rPr>
          <w:rFonts w:ascii="Times New Roman" w:hAnsi="Times New Roman" w:cs="Times New Roman"/>
          <w:sz w:val="24"/>
          <w:szCs w:val="24"/>
        </w:rPr>
        <w:t>råde</w:t>
      </w:r>
    </w:p>
    <w:p w:rsidR="00324876" w:rsidRPr="00324876" w:rsidRDefault="00E2126E"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w:t>
      </w:r>
      <w:r w:rsidR="00324876" w:rsidRPr="00324876">
        <w:rPr>
          <w:rFonts w:ascii="Times New Roman" w:hAnsi="Times New Roman" w:cs="Times New Roman"/>
          <w:sz w:val="24"/>
          <w:szCs w:val="24"/>
        </w:rPr>
        <w:t>rift og udvendig vedligeholdelse af områdets bygninger og anlæg</w:t>
      </w:r>
    </w:p>
    <w:p w:rsidR="00324876" w:rsidRPr="00324876" w:rsidRDefault="00324876" w:rsidP="00C06808">
      <w:pPr>
        <w:pStyle w:val="Listeafsnit"/>
        <w:numPr>
          <w:ilvl w:val="0"/>
          <w:numId w:val="9"/>
        </w:numPr>
        <w:autoSpaceDE w:val="0"/>
        <w:autoSpaceDN w:val="0"/>
        <w:adjustRightInd w:val="0"/>
        <w:spacing w:after="0"/>
        <w:rPr>
          <w:rFonts w:ascii="Times New Roman" w:hAnsi="Times New Roman" w:cs="Times New Roman"/>
          <w:sz w:val="24"/>
          <w:szCs w:val="24"/>
        </w:rPr>
      </w:pPr>
      <w:r w:rsidRPr="00324876">
        <w:rPr>
          <w:rFonts w:ascii="Times New Roman" w:hAnsi="Times New Roman" w:cs="Times New Roman"/>
          <w:sz w:val="24"/>
          <w:szCs w:val="24"/>
        </w:rPr>
        <w:t>Udarbejdelse af beskæftigelsesplan til indstilling for Økonomiudvalg og b</w:t>
      </w:r>
      <w:r w:rsidRPr="00324876">
        <w:rPr>
          <w:rFonts w:ascii="Times New Roman" w:hAnsi="Times New Roman" w:cs="Times New Roman"/>
          <w:sz w:val="24"/>
          <w:szCs w:val="24"/>
        </w:rPr>
        <w:t>y</w:t>
      </w:r>
      <w:r w:rsidRPr="00324876">
        <w:rPr>
          <w:rFonts w:ascii="Times New Roman" w:hAnsi="Times New Roman" w:cs="Times New Roman"/>
          <w:sz w:val="24"/>
          <w:szCs w:val="24"/>
        </w:rPr>
        <w:t>råd</w:t>
      </w:r>
    </w:p>
    <w:p w:rsidR="00324876" w:rsidRDefault="000A079A" w:rsidP="00C06808">
      <w:pPr>
        <w:pStyle w:val="Listeafsnit"/>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Udarbejdelse af forslag til t</w:t>
      </w:r>
      <w:r w:rsidR="00324876" w:rsidRPr="00324876">
        <w:rPr>
          <w:rFonts w:ascii="Times New Roman" w:hAnsi="Times New Roman" w:cs="Times New Roman"/>
          <w:sz w:val="24"/>
          <w:szCs w:val="24"/>
        </w:rPr>
        <w:t>akster inden for udvalgets område</w:t>
      </w:r>
      <w:r>
        <w:rPr>
          <w:rFonts w:ascii="Times New Roman" w:hAnsi="Times New Roman" w:cs="Times New Roman"/>
          <w:sz w:val="24"/>
          <w:szCs w:val="24"/>
        </w:rPr>
        <w:t xml:space="preserve"> til indstilling til Økonomiudvalget og </w:t>
      </w:r>
      <w:r w:rsidR="00E2126E">
        <w:rPr>
          <w:rFonts w:ascii="Times New Roman" w:hAnsi="Times New Roman" w:cs="Times New Roman"/>
          <w:sz w:val="24"/>
          <w:szCs w:val="24"/>
        </w:rPr>
        <w:t>b</w:t>
      </w:r>
      <w:r>
        <w:rPr>
          <w:rFonts w:ascii="Times New Roman" w:hAnsi="Times New Roman" w:cs="Times New Roman"/>
          <w:sz w:val="24"/>
          <w:szCs w:val="24"/>
        </w:rPr>
        <w:t xml:space="preserve">yrådet </w:t>
      </w:r>
    </w:p>
    <w:p w:rsidR="00324876" w:rsidRPr="002B2EE3" w:rsidDel="00F33765" w:rsidRDefault="001E736E" w:rsidP="002B2EE3">
      <w:pPr>
        <w:pStyle w:val="Listeafsnit"/>
        <w:numPr>
          <w:ilvl w:val="0"/>
          <w:numId w:val="9"/>
        </w:numPr>
        <w:spacing w:after="0"/>
        <w:rPr>
          <w:del w:id="9" w:author="Lene Vangsgård Clausen" w:date="2015-12-11T13:53:00Z"/>
          <w:rFonts w:ascii="Times New Roman" w:hAnsi="Times New Roman" w:cs="Times New Roman"/>
          <w:sz w:val="24"/>
          <w:szCs w:val="24"/>
        </w:rPr>
      </w:pPr>
      <w:del w:id="10" w:author="Lene Vangsgård Clausen" w:date="2015-12-11T13:53:00Z">
        <w:r w:rsidRPr="00324876" w:rsidDel="00F33765">
          <w:rPr>
            <w:rFonts w:ascii="Times New Roman" w:hAnsi="Times New Roman" w:cs="Times New Roman"/>
            <w:sz w:val="24"/>
            <w:szCs w:val="24"/>
          </w:rPr>
          <w:delText>Udvalget varetager den umiddelbare forvaltning af opgaver vedrørende drift og udvendig vedligeholdelse af områdets bygninger og anlæg</w:delText>
        </w:r>
      </w:del>
    </w:p>
    <w:p w:rsidR="00321BB3" w:rsidRDefault="00321BB3" w:rsidP="00321BB3">
      <w:pPr>
        <w:ind w:left="709"/>
        <w:jc w:val="center"/>
      </w:pPr>
    </w:p>
    <w:p w:rsidR="00316143" w:rsidRDefault="00316143" w:rsidP="00321BB3">
      <w:pPr>
        <w:ind w:left="709"/>
        <w:jc w:val="center"/>
      </w:pPr>
    </w:p>
    <w:p w:rsidR="005D09A2" w:rsidRDefault="005D09A2" w:rsidP="005D09A2">
      <w:pPr>
        <w:ind w:left="709"/>
        <w:jc w:val="center"/>
      </w:pPr>
      <w:r>
        <w:t>§19</w:t>
      </w:r>
    </w:p>
    <w:p w:rsidR="005D09A2" w:rsidRDefault="005D09A2" w:rsidP="005D09A2">
      <w:pPr>
        <w:ind w:left="709"/>
        <w:jc w:val="center"/>
      </w:pPr>
    </w:p>
    <w:p w:rsidR="005D09A2" w:rsidRDefault="004F35D5" w:rsidP="004F35D5">
      <w:pPr>
        <w:ind w:left="709"/>
      </w:pPr>
      <w:r>
        <w:rPr>
          <w:i/>
        </w:rPr>
        <w:t xml:space="preserve">stk. 1 </w:t>
      </w:r>
      <w:r w:rsidR="005D09A2">
        <w:t>Uddannelsesudvalget består af 5 medlemmer</w:t>
      </w:r>
    </w:p>
    <w:p w:rsidR="005D09A2" w:rsidRDefault="005D09A2" w:rsidP="005D09A2">
      <w:pPr>
        <w:ind w:left="709"/>
        <w:jc w:val="center"/>
      </w:pPr>
    </w:p>
    <w:p w:rsidR="00347F25" w:rsidRPr="004F35D5" w:rsidRDefault="00F20407" w:rsidP="004F35D5">
      <w:pPr>
        <w:autoSpaceDE w:val="0"/>
        <w:autoSpaceDN w:val="0"/>
        <w:adjustRightInd w:val="0"/>
        <w:ind w:left="709"/>
      </w:pPr>
      <w:r w:rsidRPr="00F20407">
        <w:rPr>
          <w:i/>
        </w:rPr>
        <w:t>stk</w:t>
      </w:r>
      <w:r>
        <w:rPr>
          <w:i/>
        </w:rPr>
        <w:t>.</w:t>
      </w:r>
      <w:r w:rsidRPr="00F20407">
        <w:rPr>
          <w:i/>
        </w:rPr>
        <w:t xml:space="preserve"> 2</w:t>
      </w:r>
      <w:r>
        <w:t xml:space="preserve"> </w:t>
      </w:r>
      <w:r w:rsidR="00347F25" w:rsidRPr="004F35D5">
        <w:t>Udvalget varetager den umiddelbare forvaltning af følgende opgaver:</w:t>
      </w:r>
    </w:p>
    <w:p w:rsidR="00347F25" w:rsidRPr="004F35D5" w:rsidRDefault="00347F25" w:rsidP="004F35D5">
      <w:pPr>
        <w:pStyle w:val="Default"/>
        <w:spacing w:line="276" w:lineRule="auto"/>
        <w:ind w:left="709"/>
        <w:rPr>
          <w:rFonts w:ascii="Times New Roman" w:eastAsia="Times New Roman" w:hAnsi="Times New Roman" w:cs="Times New Roman"/>
          <w:color w:val="auto"/>
          <w:szCs w:val="20"/>
          <w:lang w:eastAsia="nb-NO"/>
        </w:rPr>
      </w:pPr>
    </w:p>
    <w:p w:rsidR="00347F25" w:rsidRPr="001E736E" w:rsidRDefault="00F33765" w:rsidP="00C06808">
      <w:pPr>
        <w:pStyle w:val="Default"/>
        <w:numPr>
          <w:ilvl w:val="0"/>
          <w:numId w:val="10"/>
        </w:numPr>
        <w:spacing w:line="276" w:lineRule="auto"/>
        <w:ind w:left="709" w:firstLine="0"/>
        <w:rPr>
          <w:rFonts w:ascii="Times New Roman" w:eastAsia="Times New Roman" w:hAnsi="Times New Roman" w:cs="Times New Roman"/>
          <w:color w:val="auto"/>
          <w:szCs w:val="20"/>
          <w:lang w:eastAsia="nb-NO"/>
        </w:rPr>
      </w:pPr>
      <w:ins w:id="11" w:author="Lene Vangsgård Clausen" w:date="2015-12-11T13:47:00Z">
        <w:r>
          <w:rPr>
            <w:rFonts w:ascii="Times New Roman" w:eastAsia="Times New Roman" w:hAnsi="Times New Roman" w:cs="Times New Roman"/>
            <w:color w:val="auto"/>
            <w:szCs w:val="20"/>
            <w:lang w:eastAsia="nb-NO"/>
          </w:rPr>
          <w:t>Ungdommens Uddannelses</w:t>
        </w:r>
      </w:ins>
      <w:del w:id="12" w:author="Lene Vangsgård Clausen" w:date="2015-12-11T13:47:00Z">
        <w:r w:rsidR="00347F25" w:rsidRPr="001E736E" w:rsidDel="00F33765">
          <w:rPr>
            <w:rFonts w:ascii="Times New Roman" w:eastAsia="Times New Roman" w:hAnsi="Times New Roman" w:cs="Times New Roman"/>
            <w:color w:val="auto"/>
            <w:szCs w:val="20"/>
            <w:lang w:eastAsia="nb-NO"/>
          </w:rPr>
          <w:delText>UU</w:delText>
        </w:r>
      </w:del>
      <w:r w:rsidR="00347F25" w:rsidRPr="001E736E">
        <w:rPr>
          <w:rFonts w:ascii="Times New Roman" w:eastAsia="Times New Roman" w:hAnsi="Times New Roman" w:cs="Times New Roman"/>
          <w:color w:val="auto"/>
          <w:szCs w:val="20"/>
          <w:lang w:eastAsia="nb-NO"/>
        </w:rPr>
        <w:t xml:space="preserve"> – Vejledning</w:t>
      </w:r>
      <w:ins w:id="13" w:author="Lene Vangsgård Clausen" w:date="2015-12-11T13:48:00Z">
        <w:r>
          <w:rPr>
            <w:rFonts w:ascii="Times New Roman" w:eastAsia="Times New Roman" w:hAnsi="Times New Roman" w:cs="Times New Roman"/>
            <w:color w:val="auto"/>
            <w:szCs w:val="20"/>
            <w:lang w:eastAsia="nb-NO"/>
          </w:rPr>
          <w:t xml:space="preserve"> (</w:t>
        </w:r>
        <w:proofErr w:type="spellStart"/>
        <w:r>
          <w:rPr>
            <w:rFonts w:ascii="Times New Roman" w:eastAsia="Times New Roman" w:hAnsi="Times New Roman" w:cs="Times New Roman"/>
            <w:color w:val="auto"/>
            <w:szCs w:val="20"/>
            <w:lang w:eastAsia="nb-NO"/>
          </w:rPr>
          <w:t>UU-Vejledning</w:t>
        </w:r>
        <w:proofErr w:type="spellEnd"/>
        <w:r>
          <w:rPr>
            <w:rFonts w:ascii="Times New Roman" w:eastAsia="Times New Roman" w:hAnsi="Times New Roman" w:cs="Times New Roman"/>
            <w:color w:val="auto"/>
            <w:szCs w:val="20"/>
            <w:lang w:eastAsia="nb-NO"/>
          </w:rPr>
          <w:t>)</w:t>
        </w:r>
      </w:ins>
    </w:p>
    <w:p w:rsidR="00347F25" w:rsidRPr="001E736E" w:rsidRDefault="00347F25" w:rsidP="00C06808">
      <w:pPr>
        <w:pStyle w:val="Default"/>
        <w:numPr>
          <w:ilvl w:val="0"/>
          <w:numId w:val="10"/>
        </w:numPr>
        <w:spacing w:line="276" w:lineRule="auto"/>
        <w:ind w:left="709" w:firstLine="0"/>
        <w:rPr>
          <w:rFonts w:ascii="Times New Roman" w:eastAsia="Times New Roman" w:hAnsi="Times New Roman" w:cs="Times New Roman"/>
          <w:color w:val="auto"/>
          <w:szCs w:val="20"/>
          <w:lang w:eastAsia="nb-NO"/>
        </w:rPr>
      </w:pPr>
      <w:r w:rsidRPr="001E736E">
        <w:rPr>
          <w:rFonts w:ascii="Times New Roman" w:eastAsia="Times New Roman" w:hAnsi="Times New Roman" w:cs="Times New Roman"/>
          <w:color w:val="auto"/>
          <w:szCs w:val="20"/>
          <w:lang w:eastAsia="nb-NO"/>
        </w:rPr>
        <w:t>UNG Fredericia - 10 kl. og Ungdomsskolen</w:t>
      </w:r>
    </w:p>
    <w:p w:rsidR="00347F25" w:rsidRPr="004F35D5" w:rsidRDefault="00347F25" w:rsidP="00C06808">
      <w:pPr>
        <w:pStyle w:val="Default"/>
        <w:numPr>
          <w:ilvl w:val="0"/>
          <w:numId w:val="10"/>
        </w:numPr>
        <w:spacing w:line="276" w:lineRule="auto"/>
        <w:ind w:left="709" w:firstLine="0"/>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Videnparken</w:t>
      </w:r>
    </w:p>
    <w:p w:rsidR="00347F25" w:rsidRPr="004F35D5" w:rsidRDefault="00347F25" w:rsidP="00C06808">
      <w:pPr>
        <w:pStyle w:val="Default"/>
        <w:numPr>
          <w:ilvl w:val="0"/>
          <w:numId w:val="10"/>
        </w:numPr>
        <w:spacing w:line="276" w:lineRule="auto"/>
        <w:ind w:left="709" w:firstLine="0"/>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Samarbejde med forældrebestyrelser for 10. kl.</w:t>
      </w:r>
    </w:p>
    <w:p w:rsidR="00347F25" w:rsidRPr="004F35D5" w:rsidRDefault="00347F25" w:rsidP="004F35D5">
      <w:pPr>
        <w:pStyle w:val="Default"/>
        <w:spacing w:line="276" w:lineRule="auto"/>
        <w:ind w:left="709"/>
        <w:rPr>
          <w:rFonts w:ascii="Times New Roman" w:eastAsia="Times New Roman" w:hAnsi="Times New Roman" w:cs="Times New Roman"/>
          <w:color w:val="auto"/>
          <w:szCs w:val="20"/>
          <w:lang w:eastAsia="nb-NO"/>
        </w:rPr>
      </w:pPr>
    </w:p>
    <w:p w:rsidR="00347F25" w:rsidRPr="004F35D5" w:rsidRDefault="00347F25" w:rsidP="004F35D5">
      <w:pPr>
        <w:pStyle w:val="Default"/>
        <w:spacing w:line="276" w:lineRule="auto"/>
        <w:ind w:left="709"/>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Derudover varetager Uddannelsesudvalget følgende opgaver:</w:t>
      </w:r>
    </w:p>
    <w:p w:rsidR="00347F25" w:rsidRPr="004F35D5" w:rsidRDefault="00347F25" w:rsidP="004F35D5">
      <w:pPr>
        <w:pStyle w:val="Default"/>
        <w:spacing w:line="276" w:lineRule="auto"/>
        <w:ind w:left="709"/>
        <w:rPr>
          <w:rFonts w:ascii="Times New Roman" w:eastAsia="Times New Roman" w:hAnsi="Times New Roman" w:cs="Times New Roman"/>
          <w:color w:val="auto"/>
          <w:szCs w:val="20"/>
          <w:lang w:eastAsia="nb-NO"/>
        </w:rPr>
      </w:pPr>
    </w:p>
    <w:p w:rsidR="00347F25" w:rsidRPr="004F35D5" w:rsidRDefault="00347F25" w:rsidP="00C06808">
      <w:pPr>
        <w:pStyle w:val="Default"/>
        <w:numPr>
          <w:ilvl w:val="0"/>
          <w:numId w:val="11"/>
        </w:numPr>
        <w:ind w:left="1134" w:hanging="425"/>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Uddannelsesudvalgets ov</w:t>
      </w:r>
      <w:r w:rsidR="00C648CB">
        <w:rPr>
          <w:rFonts w:ascii="Times New Roman" w:eastAsia="Times New Roman" w:hAnsi="Times New Roman" w:cs="Times New Roman"/>
          <w:color w:val="auto"/>
          <w:szCs w:val="20"/>
          <w:lang w:eastAsia="nb-NO"/>
        </w:rPr>
        <w:t>erordnede opgave er, at skabe en</w:t>
      </w:r>
      <w:r w:rsidRPr="004F35D5">
        <w:rPr>
          <w:rFonts w:ascii="Times New Roman" w:eastAsia="Times New Roman" w:hAnsi="Times New Roman" w:cs="Times New Roman"/>
          <w:color w:val="auto"/>
          <w:szCs w:val="20"/>
          <w:lang w:eastAsia="nb-NO"/>
        </w:rPr>
        <w:t xml:space="preserve"> uddannelsescampus på den tidligere Bülows Kaserne med det sigte at fastholde og tiltrække udda</w:t>
      </w:r>
      <w:r w:rsidRPr="004F35D5">
        <w:rPr>
          <w:rFonts w:ascii="Times New Roman" w:eastAsia="Times New Roman" w:hAnsi="Times New Roman" w:cs="Times New Roman"/>
          <w:color w:val="auto"/>
          <w:szCs w:val="20"/>
          <w:lang w:eastAsia="nb-NO"/>
        </w:rPr>
        <w:t>n</w:t>
      </w:r>
      <w:r w:rsidRPr="004F35D5">
        <w:rPr>
          <w:rFonts w:ascii="Times New Roman" w:eastAsia="Times New Roman" w:hAnsi="Times New Roman" w:cs="Times New Roman"/>
          <w:color w:val="auto"/>
          <w:szCs w:val="20"/>
          <w:lang w:eastAsia="nb-NO"/>
        </w:rPr>
        <w:t>nelsessøgende i Fredericia Kommune</w:t>
      </w:r>
    </w:p>
    <w:p w:rsidR="00347F25" w:rsidRPr="004F35D5" w:rsidRDefault="00347F25" w:rsidP="00C06808">
      <w:pPr>
        <w:pStyle w:val="Default"/>
        <w:numPr>
          <w:ilvl w:val="0"/>
          <w:numId w:val="11"/>
        </w:numPr>
        <w:ind w:left="1134" w:hanging="425"/>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 xml:space="preserve">Samarbejdet med uddannelsesinstitutioner </w:t>
      </w:r>
    </w:p>
    <w:p w:rsidR="00347F25" w:rsidRPr="004F35D5" w:rsidRDefault="00347F25" w:rsidP="00C06808">
      <w:pPr>
        <w:pStyle w:val="Default"/>
        <w:numPr>
          <w:ilvl w:val="0"/>
          <w:numId w:val="11"/>
        </w:numPr>
        <w:ind w:left="1134" w:hanging="425"/>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Skabe e</w:t>
      </w:r>
      <w:r w:rsidR="00C648CB">
        <w:rPr>
          <w:rFonts w:ascii="Times New Roman" w:eastAsia="Times New Roman" w:hAnsi="Times New Roman" w:cs="Times New Roman"/>
          <w:color w:val="auto"/>
          <w:szCs w:val="20"/>
          <w:lang w:eastAsia="nb-NO"/>
        </w:rPr>
        <w:t>n</w:t>
      </w:r>
      <w:r w:rsidRPr="004F35D5">
        <w:rPr>
          <w:rFonts w:ascii="Times New Roman" w:eastAsia="Times New Roman" w:hAnsi="Times New Roman" w:cs="Times New Roman"/>
          <w:color w:val="auto"/>
          <w:szCs w:val="20"/>
          <w:lang w:eastAsia="nb-NO"/>
        </w:rPr>
        <w:t xml:space="preserve"> uddannelsescampus, der understøtter erhvervsudvikling og imødegå erhvervslivets behov for velkvalificeret arbejdskraft</w:t>
      </w:r>
    </w:p>
    <w:p w:rsidR="00347F25" w:rsidRPr="004F35D5" w:rsidRDefault="00347F25" w:rsidP="00C06808">
      <w:pPr>
        <w:pStyle w:val="Default"/>
        <w:numPr>
          <w:ilvl w:val="0"/>
          <w:numId w:val="11"/>
        </w:numPr>
        <w:ind w:left="1134" w:hanging="425"/>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 xml:space="preserve">Udvalget skal – sammen med Business Fredericia </w:t>
      </w:r>
      <w:r w:rsidR="00B73AD0">
        <w:rPr>
          <w:rFonts w:ascii="Times New Roman" w:eastAsia="Times New Roman" w:hAnsi="Times New Roman" w:cs="Times New Roman"/>
          <w:color w:val="auto"/>
          <w:szCs w:val="20"/>
          <w:lang w:eastAsia="nb-NO"/>
        </w:rPr>
        <w:t>og arbejdsmarkedets lokale parter</w:t>
      </w:r>
      <w:r w:rsidR="00B73AD0" w:rsidRPr="004F35D5">
        <w:rPr>
          <w:rFonts w:ascii="Times New Roman" w:eastAsia="Times New Roman" w:hAnsi="Times New Roman" w:cs="Times New Roman"/>
          <w:color w:val="auto"/>
          <w:szCs w:val="20"/>
          <w:lang w:eastAsia="nb-NO"/>
        </w:rPr>
        <w:t xml:space="preserve"> </w:t>
      </w:r>
      <w:r w:rsidRPr="004F35D5">
        <w:rPr>
          <w:rFonts w:ascii="Times New Roman" w:eastAsia="Times New Roman" w:hAnsi="Times New Roman" w:cs="Times New Roman"/>
          <w:color w:val="auto"/>
          <w:szCs w:val="20"/>
          <w:lang w:eastAsia="nb-NO"/>
        </w:rPr>
        <w:t>- være bindeled og understøtte samarbejdet mellem kommunens virkso</w:t>
      </w:r>
      <w:r w:rsidRPr="004F35D5">
        <w:rPr>
          <w:rFonts w:ascii="Times New Roman" w:eastAsia="Times New Roman" w:hAnsi="Times New Roman" w:cs="Times New Roman"/>
          <w:color w:val="auto"/>
          <w:szCs w:val="20"/>
          <w:lang w:eastAsia="nb-NO"/>
        </w:rPr>
        <w:t>m</w:t>
      </w:r>
      <w:r w:rsidRPr="004F35D5">
        <w:rPr>
          <w:rFonts w:ascii="Times New Roman" w:eastAsia="Times New Roman" w:hAnsi="Times New Roman" w:cs="Times New Roman"/>
          <w:color w:val="auto"/>
          <w:szCs w:val="20"/>
          <w:lang w:eastAsia="nb-NO"/>
        </w:rPr>
        <w:t>heder og uddannelsesinstitutioner for at sikre veluddannet arbejdskraft og de uddannelser, som erhvervslivet efterspørger</w:t>
      </w:r>
    </w:p>
    <w:p w:rsidR="00347F25" w:rsidRPr="004F35D5" w:rsidRDefault="00347F25" w:rsidP="00C06808">
      <w:pPr>
        <w:pStyle w:val="Default"/>
        <w:numPr>
          <w:ilvl w:val="0"/>
          <w:numId w:val="11"/>
        </w:numPr>
        <w:ind w:left="1134" w:hanging="425"/>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Skabe rammerne om en værdikæde fra uddannelsesforberedende aktiviteter, over uddannelser, til innovation og iværksætteri</w:t>
      </w:r>
    </w:p>
    <w:p w:rsidR="00347F25" w:rsidRDefault="00347F25" w:rsidP="00C06808">
      <w:pPr>
        <w:pStyle w:val="Default"/>
        <w:numPr>
          <w:ilvl w:val="0"/>
          <w:numId w:val="11"/>
        </w:numPr>
        <w:ind w:left="1134" w:hanging="425"/>
        <w:rPr>
          <w:rFonts w:ascii="Times New Roman" w:eastAsia="Times New Roman" w:hAnsi="Times New Roman" w:cs="Times New Roman"/>
          <w:color w:val="auto"/>
          <w:szCs w:val="20"/>
          <w:lang w:eastAsia="nb-NO"/>
        </w:rPr>
      </w:pPr>
      <w:r w:rsidRPr="004F35D5">
        <w:rPr>
          <w:rFonts w:ascii="Times New Roman" w:eastAsia="Times New Roman" w:hAnsi="Times New Roman" w:cs="Times New Roman"/>
          <w:color w:val="auto"/>
          <w:szCs w:val="20"/>
          <w:lang w:eastAsia="nb-NO"/>
        </w:rPr>
        <w:t>Ansvar for Fredericia Kommunes uddannelses- og efteruddannelsesstrategi</w:t>
      </w:r>
    </w:p>
    <w:p w:rsidR="001E736E" w:rsidRPr="005A78E3" w:rsidDel="00F33765" w:rsidRDefault="00F33765" w:rsidP="001E736E">
      <w:pPr>
        <w:pStyle w:val="Listeafsnit"/>
        <w:numPr>
          <w:ilvl w:val="0"/>
          <w:numId w:val="11"/>
        </w:numPr>
        <w:spacing w:after="0"/>
        <w:ind w:left="1134" w:hanging="425"/>
        <w:rPr>
          <w:del w:id="14" w:author="Lene Vangsgård Clausen" w:date="2015-12-11T13:53:00Z"/>
          <w:rFonts w:ascii="Times New Roman" w:hAnsi="Times New Roman" w:cs="Times New Roman"/>
          <w:sz w:val="24"/>
          <w:szCs w:val="24"/>
        </w:rPr>
      </w:pPr>
      <w:ins w:id="15" w:author="Lene Vangsgård Clausen" w:date="2015-12-11T13:53:00Z">
        <w:r w:rsidRPr="00264FF6">
          <w:rPr>
            <w:rFonts w:ascii="Times New Roman" w:hAnsi="Times New Roman" w:cs="Times New Roman"/>
            <w:sz w:val="24"/>
            <w:szCs w:val="24"/>
          </w:rPr>
          <w:t>Drift og udvendig vedligeholdelse af områdets bygninger og anlæg</w:t>
        </w:r>
        <w:r w:rsidRPr="00324876" w:rsidDel="00F33765">
          <w:rPr>
            <w:rFonts w:ascii="Times New Roman" w:hAnsi="Times New Roman" w:cs="Times New Roman"/>
            <w:sz w:val="24"/>
            <w:szCs w:val="24"/>
          </w:rPr>
          <w:t xml:space="preserve"> </w:t>
        </w:r>
      </w:ins>
      <w:del w:id="16" w:author="Lene Vangsgård Clausen" w:date="2015-12-11T13:53:00Z">
        <w:r w:rsidR="001E736E" w:rsidRPr="00324876" w:rsidDel="00F33765">
          <w:rPr>
            <w:rFonts w:ascii="Times New Roman" w:hAnsi="Times New Roman" w:cs="Times New Roman"/>
            <w:sz w:val="24"/>
            <w:szCs w:val="24"/>
          </w:rPr>
          <w:delText>Udvalget v</w:delText>
        </w:r>
        <w:r w:rsidR="001E736E" w:rsidRPr="00324876" w:rsidDel="00F33765">
          <w:rPr>
            <w:rFonts w:ascii="Times New Roman" w:hAnsi="Times New Roman" w:cs="Times New Roman"/>
            <w:sz w:val="24"/>
            <w:szCs w:val="24"/>
          </w:rPr>
          <w:delText>a</w:delText>
        </w:r>
        <w:r w:rsidR="001E736E" w:rsidRPr="00324876" w:rsidDel="00F33765">
          <w:rPr>
            <w:rFonts w:ascii="Times New Roman" w:hAnsi="Times New Roman" w:cs="Times New Roman"/>
            <w:sz w:val="24"/>
            <w:szCs w:val="24"/>
          </w:rPr>
          <w:delText>retager den umiddelbare forvaltning af opgaver vedrørende drift og udvendig vedligeholdelse af områdets bygninger og anlæg</w:delText>
        </w:r>
        <w:r w:rsidR="00B73AD0" w:rsidDel="00F33765">
          <w:rPr>
            <w:rFonts w:ascii="Times New Roman" w:hAnsi="Times New Roman" w:cs="Times New Roman"/>
            <w:sz w:val="24"/>
            <w:szCs w:val="24"/>
          </w:rPr>
          <w:delText>.</w:delText>
        </w:r>
      </w:del>
    </w:p>
    <w:p w:rsidR="001E736E" w:rsidRPr="004F35D5" w:rsidRDefault="001E736E" w:rsidP="009F3A0A">
      <w:pPr>
        <w:pStyle w:val="Default"/>
        <w:ind w:left="1134"/>
        <w:rPr>
          <w:rFonts w:ascii="Times New Roman" w:eastAsia="Times New Roman" w:hAnsi="Times New Roman" w:cs="Times New Roman"/>
          <w:color w:val="auto"/>
          <w:szCs w:val="20"/>
          <w:lang w:eastAsia="nb-NO"/>
        </w:rPr>
      </w:pPr>
    </w:p>
    <w:p w:rsidR="005D09A2" w:rsidRDefault="005D09A2" w:rsidP="005D09A2">
      <w:pPr>
        <w:ind w:left="709"/>
        <w:jc w:val="center"/>
      </w:pPr>
    </w:p>
    <w:p w:rsidR="00321BB3" w:rsidRDefault="00321BB3" w:rsidP="00321BB3">
      <w:pPr>
        <w:jc w:val="center"/>
      </w:pPr>
      <w:r>
        <w:rPr>
          <w:b/>
        </w:rPr>
        <w:t>Kapitel VI</w:t>
      </w:r>
    </w:p>
    <w:p w:rsidR="00321BB3" w:rsidRDefault="00321BB3" w:rsidP="00321BB3">
      <w:pPr>
        <w:jc w:val="center"/>
      </w:pPr>
    </w:p>
    <w:p w:rsidR="00321BB3" w:rsidRDefault="00321BB3" w:rsidP="00321BB3">
      <w:pPr>
        <w:jc w:val="center"/>
      </w:pPr>
      <w:r>
        <w:t>Vederlag m.v.</w:t>
      </w:r>
    </w:p>
    <w:p w:rsidR="00321BB3" w:rsidRDefault="00321BB3" w:rsidP="00321BB3">
      <w:pPr>
        <w:jc w:val="center"/>
      </w:pPr>
    </w:p>
    <w:p w:rsidR="00321BB3" w:rsidRDefault="00CE3817" w:rsidP="00321BB3">
      <w:pPr>
        <w:tabs>
          <w:tab w:val="left" w:pos="4536"/>
        </w:tabs>
        <w:jc w:val="center"/>
      </w:pPr>
      <w:r>
        <w:lastRenderedPageBreak/>
        <w:t xml:space="preserve">§ </w:t>
      </w:r>
      <w:r w:rsidR="00025543">
        <w:t>20</w:t>
      </w:r>
    </w:p>
    <w:p w:rsidR="00321BB3" w:rsidRDefault="00321BB3" w:rsidP="00321BB3">
      <w:pPr>
        <w:jc w:val="center"/>
      </w:pPr>
    </w:p>
    <w:p w:rsidR="00025543" w:rsidRDefault="00025543" w:rsidP="00025543">
      <w:pPr>
        <w:ind w:left="709"/>
      </w:pPr>
      <w:r>
        <w:rPr>
          <w:i/>
        </w:rPr>
        <w:t>stk.1</w:t>
      </w:r>
      <w:r>
        <w:t xml:space="preserve"> Formanden for By- og Planudvalget oppebærer et vederlag, der udgør </w:t>
      </w:r>
      <w:r w:rsidR="00B9217A">
        <w:t>20</w:t>
      </w:r>
      <w:r>
        <w:t xml:space="preserve"> % af borgmesterens vederlag. Næstformanden oppebærer et vederlag der udgør </w:t>
      </w:r>
      <w:r w:rsidR="00B9217A">
        <w:t xml:space="preserve">8 </w:t>
      </w:r>
      <w:r>
        <w:t>% af borgmesterens vederlag.</w:t>
      </w:r>
    </w:p>
    <w:p w:rsidR="00025543" w:rsidRDefault="00025543" w:rsidP="0077417E">
      <w:pPr>
        <w:ind w:left="709"/>
      </w:pPr>
    </w:p>
    <w:p w:rsidR="00025543" w:rsidRDefault="00025543" w:rsidP="00025543">
      <w:pPr>
        <w:ind w:left="709"/>
      </w:pPr>
      <w:r>
        <w:rPr>
          <w:i/>
        </w:rPr>
        <w:t>stk. 2</w:t>
      </w:r>
      <w:r>
        <w:t xml:space="preserve"> Formanden for Miljø</w:t>
      </w:r>
      <w:r w:rsidR="0091767D">
        <w:t>- og Teknik</w:t>
      </w:r>
      <w:r>
        <w:t xml:space="preserve">udvalget oppebærer et vederlag, der udgør </w:t>
      </w:r>
      <w:r w:rsidR="00B9217A">
        <w:t>20</w:t>
      </w:r>
      <w:r>
        <w:t xml:space="preserve"> % af borgmesterens vederlag. Næstformanden oppebærer et vederlag der udgør </w:t>
      </w:r>
      <w:r w:rsidR="00B9217A">
        <w:t>8</w:t>
      </w:r>
      <w:r>
        <w:t xml:space="preserve"> % af borgmesterens vederlag.</w:t>
      </w:r>
    </w:p>
    <w:p w:rsidR="00025543" w:rsidRDefault="00025543" w:rsidP="0077417E">
      <w:pPr>
        <w:ind w:left="709"/>
      </w:pPr>
    </w:p>
    <w:p w:rsidR="00321BB3" w:rsidRDefault="00025543" w:rsidP="002B2EE3">
      <w:pPr>
        <w:ind w:left="709"/>
      </w:pPr>
      <w:r>
        <w:rPr>
          <w:i/>
        </w:rPr>
        <w:t>stk. 3</w:t>
      </w:r>
      <w:r w:rsidRPr="00177ED3">
        <w:t xml:space="preserve"> </w:t>
      </w:r>
      <w:r>
        <w:t xml:space="preserve">Formanden for Kultur- og Idrætsudvalget oppebærer et vederlag, der udgør </w:t>
      </w:r>
      <w:r w:rsidR="00B9217A">
        <w:t>20</w:t>
      </w:r>
      <w:r>
        <w:t xml:space="preserve"> % af borgmesterens vederlag. Næstformanden oppebærer et vederlag der udgør </w:t>
      </w:r>
      <w:r w:rsidR="00B9217A">
        <w:t>8</w:t>
      </w:r>
      <w:r>
        <w:t xml:space="preserve"> % af borgmesterens vederlag.</w:t>
      </w:r>
    </w:p>
    <w:p w:rsidR="00025543" w:rsidRDefault="00025543" w:rsidP="0077417E">
      <w:pPr>
        <w:ind w:left="709"/>
      </w:pPr>
    </w:p>
    <w:p w:rsidR="0029082A" w:rsidRDefault="00025543" w:rsidP="002B2EE3">
      <w:pPr>
        <w:ind w:left="709"/>
      </w:pPr>
      <w:r>
        <w:rPr>
          <w:i/>
        </w:rPr>
        <w:t>stk. 4</w:t>
      </w:r>
      <w:r>
        <w:t xml:space="preserve"> Formanden for Børne- og Skoleudvalget oppebærer et vederlag, der udgør </w:t>
      </w:r>
      <w:r w:rsidR="007E2245">
        <w:t xml:space="preserve">23 </w:t>
      </w:r>
      <w:r>
        <w:t xml:space="preserve">% af borgmesterens vederlag. Næstformanden oppebærer et vederlag der udgør </w:t>
      </w:r>
      <w:r w:rsidR="00B9217A">
        <w:t>8</w:t>
      </w:r>
      <w:r>
        <w:t xml:space="preserve"> % af borgmesterens vederlag.</w:t>
      </w:r>
    </w:p>
    <w:p w:rsidR="0029082A" w:rsidRDefault="0029082A" w:rsidP="0077417E">
      <w:pPr>
        <w:ind w:left="709"/>
      </w:pPr>
    </w:p>
    <w:p w:rsidR="00025543" w:rsidRDefault="00025543" w:rsidP="00025543">
      <w:pPr>
        <w:ind w:left="709"/>
      </w:pPr>
      <w:r>
        <w:rPr>
          <w:i/>
        </w:rPr>
        <w:t>stk. 5</w:t>
      </w:r>
      <w:r>
        <w:t xml:space="preserve"> Formanden for Arbejdsmarkeds- og Integrationsudvalget oppebærer et vede</w:t>
      </w:r>
      <w:r>
        <w:t>r</w:t>
      </w:r>
      <w:r>
        <w:t xml:space="preserve">lag, der udgør </w:t>
      </w:r>
      <w:r w:rsidR="00B9217A">
        <w:t>2</w:t>
      </w:r>
      <w:r w:rsidR="007E2245">
        <w:t>3</w:t>
      </w:r>
      <w:r>
        <w:t xml:space="preserve"> % af borgmesterens vederlag. Næstformanden oppebærer et vede</w:t>
      </w:r>
      <w:r>
        <w:t>r</w:t>
      </w:r>
      <w:r>
        <w:t xml:space="preserve">lag der udgør </w:t>
      </w:r>
      <w:r w:rsidR="00B9217A">
        <w:t>8</w:t>
      </w:r>
      <w:r>
        <w:t xml:space="preserve"> % af borgmesterens vederlag.</w:t>
      </w:r>
    </w:p>
    <w:p w:rsidR="00025543" w:rsidRDefault="00025543" w:rsidP="0077417E">
      <w:pPr>
        <w:ind w:left="709"/>
      </w:pPr>
    </w:p>
    <w:p w:rsidR="00025543" w:rsidRDefault="00025543" w:rsidP="00025543">
      <w:pPr>
        <w:ind w:left="709"/>
      </w:pPr>
      <w:r>
        <w:rPr>
          <w:i/>
        </w:rPr>
        <w:t>stk. 6</w:t>
      </w:r>
      <w:r>
        <w:t xml:space="preserve"> Formanden for Social- og Omsorgsudvalget oppebærer et vederlag, der udgør </w:t>
      </w:r>
      <w:r w:rsidR="00B9217A">
        <w:t>2</w:t>
      </w:r>
      <w:r w:rsidR="007E2245">
        <w:t>3</w:t>
      </w:r>
      <w:r>
        <w:t xml:space="preserve"> % af borgmesterens vederlag. Næstformanden oppebærer et vederlag der ud</w:t>
      </w:r>
      <w:r w:rsidR="00794BC4">
        <w:t>gør</w:t>
      </w:r>
      <w:r w:rsidR="00B9217A">
        <w:t xml:space="preserve"> 8</w:t>
      </w:r>
      <w:r w:rsidR="00794BC4">
        <w:t xml:space="preserve"> </w:t>
      </w:r>
      <w:r>
        <w:t>% af borgmesterens vederlag.</w:t>
      </w:r>
    </w:p>
    <w:p w:rsidR="00321BB3" w:rsidRDefault="00321BB3" w:rsidP="0077417E">
      <w:pPr>
        <w:ind w:left="709"/>
      </w:pPr>
    </w:p>
    <w:p w:rsidR="00794BC4" w:rsidRDefault="00794BC4" w:rsidP="00794BC4">
      <w:pPr>
        <w:ind w:left="709"/>
      </w:pPr>
      <w:r>
        <w:rPr>
          <w:i/>
        </w:rPr>
        <w:t>stk. 7</w:t>
      </w:r>
      <w:r>
        <w:t xml:space="preserve"> Formanden for Uddannelsesudvalget oppebærer et vederlag, der udgør </w:t>
      </w:r>
      <w:r w:rsidR="00B9217A">
        <w:t>20</w:t>
      </w:r>
      <w:r>
        <w:t xml:space="preserve"> % af borgmesterens vederlag. Næstformanden oppebærer et vederlag der udgør </w:t>
      </w:r>
      <w:r w:rsidR="00B9217A">
        <w:t xml:space="preserve">8 </w:t>
      </w:r>
      <w:r>
        <w:t>% af borgmesterens vederlag.</w:t>
      </w:r>
    </w:p>
    <w:p w:rsidR="00794BC4" w:rsidRDefault="00794BC4" w:rsidP="0077417E">
      <w:pPr>
        <w:ind w:left="709"/>
      </w:pPr>
    </w:p>
    <w:p w:rsidR="00794BC4" w:rsidRDefault="00794BC4" w:rsidP="00794BC4">
      <w:pPr>
        <w:ind w:left="709"/>
      </w:pPr>
      <w:r>
        <w:rPr>
          <w:i/>
        </w:rPr>
        <w:t>stk.8</w:t>
      </w:r>
      <w:r>
        <w:t xml:space="preserve"> Formanden for Børn &amp; Ungeudvalget (§ 19-Udvalget) oppebærer et vederlag, som udgør </w:t>
      </w:r>
      <w:r w:rsidR="00D91A80">
        <w:t>8</w:t>
      </w:r>
      <w:r>
        <w:t xml:space="preserve"> pct. af borgmesterens vederlag.</w:t>
      </w:r>
    </w:p>
    <w:p w:rsidR="00321BB3" w:rsidRDefault="00321BB3" w:rsidP="0077417E">
      <w:pPr>
        <w:ind w:left="709"/>
      </w:pPr>
    </w:p>
    <w:p w:rsidR="00D14AFF" w:rsidRDefault="00321BB3" w:rsidP="002B2EE3">
      <w:pPr>
        <w:ind w:left="709"/>
      </w:pPr>
      <w:r>
        <w:rPr>
          <w:i/>
        </w:rPr>
        <w:t xml:space="preserve">stk. </w:t>
      </w:r>
      <w:r w:rsidR="00794BC4">
        <w:rPr>
          <w:i/>
        </w:rPr>
        <w:t>9</w:t>
      </w:r>
      <w:r>
        <w:t xml:space="preserve"> Den i stk. 1-</w:t>
      </w:r>
      <w:r w:rsidR="00B9217A">
        <w:t xml:space="preserve">8 </w:t>
      </w:r>
      <w:r>
        <w:t>nævnte vederlæggelse ophører, når formanden på grund af fo</w:t>
      </w:r>
      <w:r>
        <w:t>r</w:t>
      </w:r>
      <w:r>
        <w:t>fald i en uafbrudt periode på 9 måneder har været forhindret i at varetage formand</w:t>
      </w:r>
      <w:r>
        <w:t>s</w:t>
      </w:r>
      <w:r>
        <w:t>hvervet.</w:t>
      </w:r>
    </w:p>
    <w:p w:rsidR="00321BB3" w:rsidRDefault="00321BB3" w:rsidP="00321BB3">
      <w:pPr>
        <w:jc w:val="center"/>
      </w:pPr>
    </w:p>
    <w:p w:rsidR="00321BB3" w:rsidRDefault="00321BB3" w:rsidP="00321BB3">
      <w:pPr>
        <w:jc w:val="center"/>
      </w:pPr>
    </w:p>
    <w:p w:rsidR="00321BB3" w:rsidRDefault="00CE3817" w:rsidP="00241B7D">
      <w:pPr>
        <w:tabs>
          <w:tab w:val="left" w:pos="4536"/>
        </w:tabs>
        <w:ind w:left="709"/>
        <w:jc w:val="center"/>
      </w:pPr>
      <w:r>
        <w:t xml:space="preserve">§ </w:t>
      </w:r>
      <w:r w:rsidR="00794BC4">
        <w:t>21</w:t>
      </w:r>
    </w:p>
    <w:p w:rsidR="00321BB3" w:rsidRDefault="00321BB3" w:rsidP="00321BB3">
      <w:pPr>
        <w:jc w:val="center"/>
      </w:pPr>
    </w:p>
    <w:p w:rsidR="00321BB3" w:rsidRDefault="00F20407" w:rsidP="0077417E">
      <w:pPr>
        <w:ind w:left="709"/>
      </w:pPr>
      <w:r>
        <w:rPr>
          <w:i/>
        </w:rPr>
        <w:t>s</w:t>
      </w:r>
      <w:r w:rsidRPr="00F20407">
        <w:rPr>
          <w:i/>
        </w:rPr>
        <w:t>tk. 1</w:t>
      </w:r>
      <w:r>
        <w:t xml:space="preserve"> </w:t>
      </w:r>
      <w:r w:rsidR="00321BB3">
        <w:t>Når et medlem af et stående udvalg på grund af formandens sygdom, ferie eller fravær af anden årsag af udvalget er konstitueret som formand i en periode på mindst 2 uger, oppebærer vedkommende i funktionsperioden vederlag efter samme regler som formanden, jfr. § 20 stk. 1-10.</w:t>
      </w:r>
    </w:p>
    <w:p w:rsidR="00321BB3" w:rsidRDefault="00321BB3" w:rsidP="0077417E">
      <w:pPr>
        <w:ind w:left="709"/>
      </w:pPr>
    </w:p>
    <w:p w:rsidR="00321BB3" w:rsidRDefault="00321BB3" w:rsidP="0077417E">
      <w:pPr>
        <w:ind w:left="709"/>
      </w:pPr>
      <w:r>
        <w:rPr>
          <w:i/>
        </w:rPr>
        <w:t>stk. 2</w:t>
      </w:r>
      <w:r>
        <w:t xml:space="preserve"> Funktionsvederlag kan højst oppebæres i en uafbrudt periode på 9 måneder.</w:t>
      </w:r>
    </w:p>
    <w:p w:rsidR="00321BB3" w:rsidRDefault="00321BB3" w:rsidP="00321BB3">
      <w:pPr>
        <w:jc w:val="center"/>
      </w:pPr>
    </w:p>
    <w:p w:rsidR="00321BB3" w:rsidRDefault="00321BB3" w:rsidP="00321BB3">
      <w:pPr>
        <w:jc w:val="center"/>
      </w:pPr>
    </w:p>
    <w:p w:rsidR="00321BB3" w:rsidRDefault="00321BB3" w:rsidP="00241B7D">
      <w:pPr>
        <w:ind w:left="709"/>
        <w:jc w:val="center"/>
        <w:rPr>
          <w:b/>
        </w:rPr>
      </w:pPr>
      <w:r>
        <w:rPr>
          <w:b/>
        </w:rPr>
        <w:t>Kapitel VII</w:t>
      </w:r>
    </w:p>
    <w:p w:rsidR="00321BB3" w:rsidRDefault="00321BB3" w:rsidP="00241B7D">
      <w:pPr>
        <w:ind w:left="709"/>
        <w:jc w:val="center"/>
      </w:pPr>
    </w:p>
    <w:p w:rsidR="00321BB3" w:rsidRDefault="00794BC4" w:rsidP="00241B7D">
      <w:pPr>
        <w:ind w:left="709"/>
        <w:jc w:val="center"/>
      </w:pPr>
      <w:r>
        <w:t>Ikrafttrædelse og ændring i vedtægten</w:t>
      </w:r>
    </w:p>
    <w:p w:rsidR="00321BB3" w:rsidRDefault="00321BB3" w:rsidP="00241B7D">
      <w:pPr>
        <w:ind w:left="709"/>
        <w:jc w:val="center"/>
      </w:pPr>
    </w:p>
    <w:p w:rsidR="00321BB3" w:rsidRDefault="00321BB3" w:rsidP="00241B7D">
      <w:pPr>
        <w:tabs>
          <w:tab w:val="left" w:pos="4536"/>
        </w:tabs>
        <w:ind w:left="709"/>
        <w:jc w:val="center"/>
      </w:pPr>
      <w:r>
        <w:t xml:space="preserve">§ </w:t>
      </w:r>
      <w:r w:rsidR="00794BC4">
        <w:t>22</w:t>
      </w:r>
    </w:p>
    <w:p w:rsidR="00321BB3" w:rsidRDefault="00321BB3" w:rsidP="00241B7D">
      <w:pPr>
        <w:ind w:left="709"/>
        <w:jc w:val="center"/>
      </w:pPr>
    </w:p>
    <w:p w:rsidR="00321BB3" w:rsidRDefault="00F20407" w:rsidP="00335A70">
      <w:pPr>
        <w:ind w:left="709"/>
      </w:pPr>
      <w:r>
        <w:rPr>
          <w:i/>
        </w:rPr>
        <w:t xml:space="preserve">stk. 1 </w:t>
      </w:r>
      <w:r w:rsidR="00321BB3">
        <w:t>Denne vedtægt t</w:t>
      </w:r>
      <w:r w:rsidR="0077417E">
        <w:t xml:space="preserve">ræder i kraft den 1. januar </w:t>
      </w:r>
      <w:r w:rsidR="00794BC4">
        <w:t>2016, og afløser tidligere vedtaget styrelsesvedtægt</w:t>
      </w:r>
      <w:r w:rsidR="00321BB3">
        <w:t>.</w:t>
      </w:r>
    </w:p>
    <w:p w:rsidR="00321BB3" w:rsidRDefault="00321BB3" w:rsidP="00335A70">
      <w:pPr>
        <w:ind w:left="709"/>
      </w:pPr>
    </w:p>
    <w:p w:rsidR="00321BB3" w:rsidRDefault="00321BB3" w:rsidP="00335A70">
      <w:pPr>
        <w:ind w:left="709"/>
      </w:pPr>
      <w:r>
        <w:rPr>
          <w:i/>
        </w:rPr>
        <w:t>stk. 2</w:t>
      </w:r>
      <w:r>
        <w:t xml:space="preserve"> Forslag om ændringer i og tillæg til denne vedtægt skal behandles i 2 byråd</w:t>
      </w:r>
      <w:r>
        <w:t>s</w:t>
      </w:r>
      <w:r>
        <w:t>møder med mindst 6 dages mellemrum.</w:t>
      </w:r>
    </w:p>
    <w:p w:rsidR="00321BB3" w:rsidRDefault="00321BB3" w:rsidP="00321BB3">
      <w:pPr>
        <w:ind w:left="709"/>
        <w:jc w:val="center"/>
      </w:pPr>
    </w:p>
    <w:p w:rsidR="00321BB3" w:rsidRDefault="00321BB3" w:rsidP="00321BB3">
      <w:pPr>
        <w:ind w:left="709"/>
        <w:jc w:val="center"/>
      </w:pPr>
    </w:p>
    <w:p w:rsidR="00053BD0" w:rsidRDefault="00053BD0" w:rsidP="00321BB3">
      <w:pPr>
        <w:ind w:left="709"/>
        <w:jc w:val="center"/>
      </w:pPr>
    </w:p>
    <w:p w:rsidR="00053BD0" w:rsidRDefault="00053BD0" w:rsidP="00321BB3">
      <w:pPr>
        <w:ind w:left="709"/>
        <w:jc w:val="center"/>
      </w:pPr>
    </w:p>
    <w:p w:rsidR="00053BD0" w:rsidRDefault="00053BD0" w:rsidP="00321BB3">
      <w:pPr>
        <w:ind w:left="709"/>
        <w:jc w:val="center"/>
      </w:pPr>
    </w:p>
    <w:p w:rsidR="00053BD0" w:rsidRDefault="00053BD0" w:rsidP="00321BB3">
      <w:pPr>
        <w:ind w:left="709"/>
        <w:jc w:val="center"/>
      </w:pPr>
    </w:p>
    <w:p w:rsidR="00321BB3" w:rsidRDefault="00321BB3" w:rsidP="004E7E18">
      <w:pPr>
        <w:ind w:left="709"/>
      </w:pPr>
      <w:r>
        <w:t xml:space="preserve">Godkendt i byrådets møder, den </w:t>
      </w:r>
      <w:r w:rsidR="004E7E18">
        <w:t>x</w:t>
      </w:r>
      <w:r>
        <w:t>.</w:t>
      </w:r>
      <w:r w:rsidR="004E7E18">
        <w:t xml:space="preserve"> </w:t>
      </w:r>
      <w:r>
        <w:t>december 20</w:t>
      </w:r>
      <w:r w:rsidR="00794BC4">
        <w:t>1</w:t>
      </w:r>
      <w:r>
        <w:t xml:space="preserve">5, og den </w:t>
      </w:r>
      <w:r w:rsidR="00794BC4">
        <w:t>x</w:t>
      </w:r>
      <w:r>
        <w:t xml:space="preserve">. december </w:t>
      </w:r>
      <w:r w:rsidR="004E7E18">
        <w:t>2015</w:t>
      </w:r>
    </w:p>
    <w:p w:rsidR="00321BB3" w:rsidRDefault="00321BB3" w:rsidP="00321BB3">
      <w:pPr>
        <w:ind w:left="709"/>
        <w:jc w:val="center"/>
        <w:rPr>
          <w:szCs w:val="24"/>
        </w:rPr>
      </w:pPr>
    </w:p>
    <w:p w:rsidR="00321BB3" w:rsidRDefault="00321BB3" w:rsidP="00321BB3">
      <w:pPr>
        <w:jc w:val="center"/>
        <w:rPr>
          <w:sz w:val="20"/>
        </w:rPr>
      </w:pPr>
    </w:p>
    <w:p w:rsidR="009B633B" w:rsidRPr="00EE1EEF" w:rsidRDefault="009B633B" w:rsidP="00321BB3">
      <w:pPr>
        <w:jc w:val="center"/>
      </w:pPr>
    </w:p>
    <w:p w:rsidR="00425477" w:rsidRPr="00EE1EEF" w:rsidRDefault="00425477" w:rsidP="00321BB3">
      <w:pPr>
        <w:jc w:val="center"/>
      </w:pPr>
    </w:p>
    <w:sectPr w:rsidR="00425477" w:rsidRPr="00EE1EEF" w:rsidSect="00001B1A">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554" w:right="1474" w:bottom="1701" w:left="1531" w:header="851" w:footer="941"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AD2" w:rsidRDefault="00462AD2">
      <w:r>
        <w:separator/>
      </w:r>
    </w:p>
  </w:endnote>
  <w:endnote w:type="continuationSeparator" w:id="0">
    <w:p w:rsidR="00462AD2" w:rsidRDefault="00462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45" w:rsidRDefault="007E2245">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22" w:rsidRDefault="00E97F22">
    <w:pPr>
      <w:pStyle w:val="Sidefod"/>
    </w:pPr>
    <w:r>
      <w:t xml:space="preserve">Side </w:t>
    </w:r>
    <w:r w:rsidR="0069146A">
      <w:rPr>
        <w:rStyle w:val="Sidetal"/>
      </w:rPr>
      <w:fldChar w:fldCharType="begin"/>
    </w:r>
    <w:r>
      <w:rPr>
        <w:rStyle w:val="Sidetal"/>
      </w:rPr>
      <w:instrText xml:space="preserve"> PAGE </w:instrText>
    </w:r>
    <w:r w:rsidR="0069146A">
      <w:rPr>
        <w:rStyle w:val="Sidetal"/>
      </w:rPr>
      <w:fldChar w:fldCharType="separate"/>
    </w:r>
    <w:r w:rsidR="00C076B9">
      <w:rPr>
        <w:rStyle w:val="Sidetal"/>
        <w:noProof/>
      </w:rPr>
      <w:t>2</w:t>
    </w:r>
    <w:r w:rsidR="0069146A">
      <w:rPr>
        <w:rStyle w:val="Sidet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22" w:rsidRDefault="0069146A">
    <w:pPr>
      <w:pStyle w:val="Sidefod"/>
      <w:rPr>
        <w:lang w:val="da-DK"/>
      </w:rPr>
    </w:pPr>
    <w:r>
      <w:rPr>
        <w:noProof/>
        <w:lang w:val="da-DK" w:eastAsia="da-DK"/>
      </w:rPr>
      <w:pict>
        <v:shapetype id="_x0000_t202" coordsize="21600,21600" o:spt="202" path="m,l,21600r21600,l21600,xe">
          <v:stroke joinstyle="miter"/>
          <v:path gradientshapeok="t" o:connecttype="rect"/>
        </v:shapetype>
        <v:shape id="_x0000_s2049" type="#_x0000_t202" style="position:absolute;margin-left:-1in;margin-top:-70.2pt;width:126pt;height:126pt;z-index:251657728" filled="f" stroked="f">
          <v:textbox>
            <w:txbxContent>
              <w:p w:rsidR="00E97F22" w:rsidRDefault="00E97F22" w:rsidP="00425477">
                <w:r>
                  <w:rPr>
                    <w:noProof/>
                    <w:lang w:eastAsia="da-DK"/>
                  </w:rPr>
                  <w:drawing>
                    <wp:inline distT="0" distB="0" distL="0" distR="0">
                      <wp:extent cx="1409700" cy="1432560"/>
                      <wp:effectExtent l="19050" t="0" r="0" b="0"/>
                      <wp:docPr id="6" name="Billede 6" descr="Grafisk_element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isk_element_4F"/>
                              <pic:cNvPicPr>
                                <a:picLocks noChangeAspect="1" noChangeArrowheads="1"/>
                              </pic:cNvPicPr>
                            </pic:nvPicPr>
                            <pic:blipFill>
                              <a:blip r:embed="rId1"/>
                              <a:srcRect/>
                              <a:stretch>
                                <a:fillRect/>
                              </a:stretch>
                            </pic:blipFill>
                            <pic:spPr bwMode="auto">
                              <a:xfrm>
                                <a:off x="0" y="0"/>
                                <a:ext cx="1409700" cy="1432560"/>
                              </a:xfrm>
                              <a:prstGeom prst="rect">
                                <a:avLst/>
                              </a:prstGeom>
                              <a:noFill/>
                              <a:ln w="9525">
                                <a:noFill/>
                                <a:miter lim="800000"/>
                                <a:headEnd/>
                                <a:tailEnd/>
                              </a:ln>
                            </pic:spPr>
                          </pic:pic>
                        </a:graphicData>
                      </a:graphic>
                    </wp:inline>
                  </w:drawing>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AD2" w:rsidRDefault="00462AD2">
      <w:r>
        <w:separator/>
      </w:r>
    </w:p>
  </w:footnote>
  <w:footnote w:type="continuationSeparator" w:id="0">
    <w:p w:rsidR="00462AD2" w:rsidRDefault="00462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45" w:rsidRDefault="0069146A">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526" o:spid="_x0000_s2052" type="#_x0000_t136" style="position:absolute;left:0;text-align:left;margin-left:0;margin-top:0;width:470.65pt;height:156.85pt;rotation:315;z-index:-251654144;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45" w:rsidRDefault="0069146A">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527" o:spid="_x0000_s2053" type="#_x0000_t136" style="position:absolute;left:0;text-align:left;margin-left:0;margin-top:0;width:470.65pt;height:156.85pt;rotation:315;z-index:-251652096;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22" w:rsidRDefault="0069146A">
    <w:pPr>
      <w:pStyle w:val="Sidehoved"/>
      <w:ind w:left="142"/>
      <w:jc w:val="left"/>
      <w:rPr>
        <w:rFonts w:ascii="Arial" w:hAnsi="Arial" w:cs="Arial"/>
        <w:b/>
        <w:i w:val="0"/>
        <w:sz w:val="24"/>
        <w:szCs w:val="24"/>
      </w:rPr>
    </w:pPr>
    <w:r w:rsidRPr="0069146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525" o:spid="_x0000_s2051" type="#_x0000_t136" style="position:absolute;left:0;text-align:left;margin-left:0;margin-top:0;width:470.65pt;height:156.85pt;rotation:315;z-index:-251656192;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nsid w:val="00235D74"/>
    <w:multiLevelType w:val="hybridMultilevel"/>
    <w:tmpl w:val="03DEDB6C"/>
    <w:lvl w:ilvl="0" w:tplc="2370E9B8">
      <w:start w:val="8"/>
      <w:numFmt w:val="bullet"/>
      <w:lvlText w:val="-"/>
      <w:lvlJc w:val="left"/>
      <w:pPr>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0B2E1514"/>
    <w:multiLevelType w:val="hybridMultilevel"/>
    <w:tmpl w:val="AE22EE2A"/>
    <w:lvl w:ilvl="0" w:tplc="2370E9B8">
      <w:start w:val="8"/>
      <w:numFmt w:val="bullet"/>
      <w:lvlText w:val="-"/>
      <w:lvlJc w:val="left"/>
      <w:pPr>
        <w:tabs>
          <w:tab w:val="num" w:pos="731"/>
        </w:tabs>
        <w:ind w:left="731" w:hanging="360"/>
      </w:pPr>
      <w:rPr>
        <w:rFonts w:ascii="Times New Roman" w:eastAsia="Times New Roman" w:hAnsi="Times New Roman" w:cs="Times New Roman" w:hint="default"/>
      </w:rPr>
    </w:lvl>
    <w:lvl w:ilvl="1" w:tplc="04060003">
      <w:start w:val="1"/>
      <w:numFmt w:val="decimal"/>
      <w:lvlText w:val="%2."/>
      <w:lvlJc w:val="left"/>
      <w:pPr>
        <w:tabs>
          <w:tab w:val="num" w:pos="1451"/>
        </w:tabs>
        <w:ind w:left="1451" w:hanging="360"/>
      </w:pPr>
    </w:lvl>
    <w:lvl w:ilvl="2" w:tplc="04060005">
      <w:start w:val="1"/>
      <w:numFmt w:val="decimal"/>
      <w:lvlText w:val="%3."/>
      <w:lvlJc w:val="left"/>
      <w:pPr>
        <w:tabs>
          <w:tab w:val="num" w:pos="2171"/>
        </w:tabs>
        <w:ind w:left="2171" w:hanging="360"/>
      </w:pPr>
    </w:lvl>
    <w:lvl w:ilvl="3" w:tplc="04060001">
      <w:start w:val="1"/>
      <w:numFmt w:val="decimal"/>
      <w:lvlText w:val="%4."/>
      <w:lvlJc w:val="left"/>
      <w:pPr>
        <w:tabs>
          <w:tab w:val="num" w:pos="2891"/>
        </w:tabs>
        <w:ind w:left="2891" w:hanging="360"/>
      </w:pPr>
    </w:lvl>
    <w:lvl w:ilvl="4" w:tplc="04060003">
      <w:start w:val="1"/>
      <w:numFmt w:val="decimal"/>
      <w:lvlText w:val="%5."/>
      <w:lvlJc w:val="left"/>
      <w:pPr>
        <w:tabs>
          <w:tab w:val="num" w:pos="3611"/>
        </w:tabs>
        <w:ind w:left="3611" w:hanging="360"/>
      </w:pPr>
    </w:lvl>
    <w:lvl w:ilvl="5" w:tplc="04060005">
      <w:start w:val="1"/>
      <w:numFmt w:val="decimal"/>
      <w:lvlText w:val="%6."/>
      <w:lvlJc w:val="left"/>
      <w:pPr>
        <w:tabs>
          <w:tab w:val="num" w:pos="4331"/>
        </w:tabs>
        <w:ind w:left="4331" w:hanging="360"/>
      </w:pPr>
    </w:lvl>
    <w:lvl w:ilvl="6" w:tplc="04060001">
      <w:start w:val="1"/>
      <w:numFmt w:val="decimal"/>
      <w:lvlText w:val="%7."/>
      <w:lvlJc w:val="left"/>
      <w:pPr>
        <w:tabs>
          <w:tab w:val="num" w:pos="5051"/>
        </w:tabs>
        <w:ind w:left="5051" w:hanging="360"/>
      </w:pPr>
    </w:lvl>
    <w:lvl w:ilvl="7" w:tplc="04060003">
      <w:start w:val="1"/>
      <w:numFmt w:val="decimal"/>
      <w:lvlText w:val="%8."/>
      <w:lvlJc w:val="left"/>
      <w:pPr>
        <w:tabs>
          <w:tab w:val="num" w:pos="5771"/>
        </w:tabs>
        <w:ind w:left="5771" w:hanging="360"/>
      </w:pPr>
    </w:lvl>
    <w:lvl w:ilvl="8" w:tplc="04060005">
      <w:start w:val="1"/>
      <w:numFmt w:val="decimal"/>
      <w:lvlText w:val="%9."/>
      <w:lvlJc w:val="left"/>
      <w:pPr>
        <w:tabs>
          <w:tab w:val="num" w:pos="6491"/>
        </w:tabs>
        <w:ind w:left="6491" w:hanging="360"/>
      </w:pPr>
    </w:lvl>
  </w:abstractNum>
  <w:abstractNum w:abstractNumId="3">
    <w:nsid w:val="0BA03105"/>
    <w:multiLevelType w:val="hybridMultilevel"/>
    <w:tmpl w:val="ABA8E584"/>
    <w:lvl w:ilvl="0" w:tplc="2370E9B8">
      <w:start w:val="8"/>
      <w:numFmt w:val="bullet"/>
      <w:lvlText w:val="-"/>
      <w:lvlJc w:val="left"/>
      <w:pPr>
        <w:ind w:left="1429" w:hanging="360"/>
      </w:pPr>
      <w:rPr>
        <w:rFonts w:ascii="Times New Roman" w:eastAsia="Times New Roman" w:hAnsi="Times New Roman" w:cs="Times New Roman"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4">
    <w:nsid w:val="10AB2DD8"/>
    <w:multiLevelType w:val="hybridMultilevel"/>
    <w:tmpl w:val="00E81FBA"/>
    <w:lvl w:ilvl="0" w:tplc="2370E9B8">
      <w:start w:val="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4343F18"/>
    <w:multiLevelType w:val="hybridMultilevel"/>
    <w:tmpl w:val="D62A8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5A71243"/>
    <w:multiLevelType w:val="hybridMultilevel"/>
    <w:tmpl w:val="8C2277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8210472"/>
    <w:multiLevelType w:val="hybridMultilevel"/>
    <w:tmpl w:val="8A72D7E4"/>
    <w:lvl w:ilvl="0" w:tplc="2370E9B8">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nsid w:val="43F71092"/>
    <w:multiLevelType w:val="hybridMultilevel"/>
    <w:tmpl w:val="B8BEF0F0"/>
    <w:lvl w:ilvl="0" w:tplc="2370E9B8">
      <w:start w:val="8"/>
      <w:numFmt w:val="bullet"/>
      <w:lvlText w:val="-"/>
      <w:lvlJc w:val="left"/>
      <w:pPr>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451D3317"/>
    <w:multiLevelType w:val="hybridMultilevel"/>
    <w:tmpl w:val="54243EEE"/>
    <w:lvl w:ilvl="0" w:tplc="2370E9B8">
      <w:start w:val="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5ED6242"/>
    <w:multiLevelType w:val="hybridMultilevel"/>
    <w:tmpl w:val="7DBC28CC"/>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1">
    <w:nsid w:val="49AB794F"/>
    <w:multiLevelType w:val="hybridMultilevel"/>
    <w:tmpl w:val="6002C736"/>
    <w:lvl w:ilvl="0" w:tplc="2370E9B8">
      <w:start w:val="8"/>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786"/>
        </w:tabs>
        <w:ind w:left="786"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nsid w:val="4FC27A76"/>
    <w:multiLevelType w:val="hybridMultilevel"/>
    <w:tmpl w:val="A53C8FD4"/>
    <w:lvl w:ilvl="0" w:tplc="2370E9B8">
      <w:start w:val="8"/>
      <w:numFmt w:val="bullet"/>
      <w:lvlText w:val="-"/>
      <w:lvlJc w:val="left"/>
      <w:pPr>
        <w:ind w:left="1429" w:hanging="360"/>
      </w:pPr>
      <w:rPr>
        <w:rFonts w:ascii="Times New Roman" w:eastAsia="Times New Roman" w:hAnsi="Times New Roman" w:cs="Times New Roman"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3">
    <w:nsid w:val="4FED6C6D"/>
    <w:multiLevelType w:val="hybridMultilevel"/>
    <w:tmpl w:val="9ED2501A"/>
    <w:lvl w:ilvl="0" w:tplc="2370E9B8">
      <w:start w:val="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6BBE3831"/>
    <w:multiLevelType w:val="hybridMultilevel"/>
    <w:tmpl w:val="B96C1ABC"/>
    <w:lvl w:ilvl="0" w:tplc="2370E9B8">
      <w:start w:val="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7DD707DA"/>
    <w:multiLevelType w:val="hybridMultilevel"/>
    <w:tmpl w:val="C7CA0DD2"/>
    <w:lvl w:ilvl="0" w:tplc="2370E9B8">
      <w:start w:val="8"/>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5"/>
  </w:num>
  <w:num w:numId="4">
    <w:abstractNumId w:val="2"/>
  </w:num>
  <w:num w:numId="5">
    <w:abstractNumId w:val="11"/>
  </w:num>
  <w:num w:numId="6">
    <w:abstractNumId w:val="4"/>
  </w:num>
  <w:num w:numId="7">
    <w:abstractNumId w:val="9"/>
  </w:num>
  <w:num w:numId="8">
    <w:abstractNumId w:val="3"/>
  </w:num>
  <w:num w:numId="9">
    <w:abstractNumId w:val="12"/>
  </w:num>
  <w:num w:numId="10">
    <w:abstractNumId w:val="8"/>
  </w:num>
  <w:num w:numId="11">
    <w:abstractNumId w:val="1"/>
  </w:num>
  <w:num w:numId="12">
    <w:abstractNumId w:val="14"/>
  </w:num>
  <w:num w:numId="13">
    <w:abstractNumId w:val="7"/>
  </w:num>
  <w:num w:numId="14">
    <w:abstractNumId w:val="13"/>
  </w:num>
  <w:num w:numId="15">
    <w:abstractNumId w:val="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567"/>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721417"/>
    <w:rsid w:val="00001B1A"/>
    <w:rsid w:val="00021DFC"/>
    <w:rsid w:val="00025543"/>
    <w:rsid w:val="000352AD"/>
    <w:rsid w:val="000358AB"/>
    <w:rsid w:val="00053BD0"/>
    <w:rsid w:val="0005424C"/>
    <w:rsid w:val="0009522E"/>
    <w:rsid w:val="00095A15"/>
    <w:rsid w:val="000A079A"/>
    <w:rsid w:val="000A18CA"/>
    <w:rsid w:val="001418D5"/>
    <w:rsid w:val="00161D1A"/>
    <w:rsid w:val="00177ED3"/>
    <w:rsid w:val="001A177F"/>
    <w:rsid w:val="001A4F6A"/>
    <w:rsid w:val="001A7D33"/>
    <w:rsid w:val="001B2B81"/>
    <w:rsid w:val="001D07DE"/>
    <w:rsid w:val="001D563F"/>
    <w:rsid w:val="001E736E"/>
    <w:rsid w:val="00200B14"/>
    <w:rsid w:val="0020465D"/>
    <w:rsid w:val="00241B7D"/>
    <w:rsid w:val="0024495C"/>
    <w:rsid w:val="002465ED"/>
    <w:rsid w:val="00264FF6"/>
    <w:rsid w:val="0029082A"/>
    <w:rsid w:val="00291A6E"/>
    <w:rsid w:val="002B2EE3"/>
    <w:rsid w:val="002B6481"/>
    <w:rsid w:val="002C0CE4"/>
    <w:rsid w:val="002E3B10"/>
    <w:rsid w:val="00301EC0"/>
    <w:rsid w:val="00313AF3"/>
    <w:rsid w:val="00316143"/>
    <w:rsid w:val="00320DDC"/>
    <w:rsid w:val="00321BB3"/>
    <w:rsid w:val="00323322"/>
    <w:rsid w:val="00324876"/>
    <w:rsid w:val="00335A70"/>
    <w:rsid w:val="00336D69"/>
    <w:rsid w:val="003453D4"/>
    <w:rsid w:val="00347F25"/>
    <w:rsid w:val="0037687E"/>
    <w:rsid w:val="00386039"/>
    <w:rsid w:val="003A3440"/>
    <w:rsid w:val="003B0989"/>
    <w:rsid w:val="003B545D"/>
    <w:rsid w:val="003B6D57"/>
    <w:rsid w:val="003D297C"/>
    <w:rsid w:val="003D7BDF"/>
    <w:rsid w:val="003F3B16"/>
    <w:rsid w:val="004075EF"/>
    <w:rsid w:val="00414856"/>
    <w:rsid w:val="00425477"/>
    <w:rsid w:val="00451AC7"/>
    <w:rsid w:val="00462AD2"/>
    <w:rsid w:val="004B0FA1"/>
    <w:rsid w:val="004E7E18"/>
    <w:rsid w:val="004F35D5"/>
    <w:rsid w:val="0052604E"/>
    <w:rsid w:val="00567B9A"/>
    <w:rsid w:val="00596CD0"/>
    <w:rsid w:val="005A78E3"/>
    <w:rsid w:val="005B56EB"/>
    <w:rsid w:val="005D09A2"/>
    <w:rsid w:val="005D568C"/>
    <w:rsid w:val="005E2A5D"/>
    <w:rsid w:val="005E5334"/>
    <w:rsid w:val="005F602C"/>
    <w:rsid w:val="00607398"/>
    <w:rsid w:val="0060782A"/>
    <w:rsid w:val="0061461E"/>
    <w:rsid w:val="0064163F"/>
    <w:rsid w:val="00656240"/>
    <w:rsid w:val="00666434"/>
    <w:rsid w:val="0068603E"/>
    <w:rsid w:val="00686310"/>
    <w:rsid w:val="00690211"/>
    <w:rsid w:val="0069146A"/>
    <w:rsid w:val="006A3459"/>
    <w:rsid w:val="006B66CB"/>
    <w:rsid w:val="006E6395"/>
    <w:rsid w:val="007124CB"/>
    <w:rsid w:val="00712954"/>
    <w:rsid w:val="00715C44"/>
    <w:rsid w:val="00721417"/>
    <w:rsid w:val="00725C97"/>
    <w:rsid w:val="00752E94"/>
    <w:rsid w:val="0077417E"/>
    <w:rsid w:val="00794BC4"/>
    <w:rsid w:val="007B0556"/>
    <w:rsid w:val="007B3A4C"/>
    <w:rsid w:val="007C3237"/>
    <w:rsid w:val="007E2245"/>
    <w:rsid w:val="007E6740"/>
    <w:rsid w:val="007F096A"/>
    <w:rsid w:val="0080282B"/>
    <w:rsid w:val="00815299"/>
    <w:rsid w:val="00826F6F"/>
    <w:rsid w:val="00834917"/>
    <w:rsid w:val="00877EA6"/>
    <w:rsid w:val="008807FB"/>
    <w:rsid w:val="0089179C"/>
    <w:rsid w:val="008D4B4D"/>
    <w:rsid w:val="008D670C"/>
    <w:rsid w:val="008D6DB4"/>
    <w:rsid w:val="00901DC6"/>
    <w:rsid w:val="00907779"/>
    <w:rsid w:val="0091767D"/>
    <w:rsid w:val="00926FB2"/>
    <w:rsid w:val="00935487"/>
    <w:rsid w:val="00943CEA"/>
    <w:rsid w:val="009B3F90"/>
    <w:rsid w:val="009B633B"/>
    <w:rsid w:val="009F3792"/>
    <w:rsid w:val="009F3A0A"/>
    <w:rsid w:val="00A1367D"/>
    <w:rsid w:val="00A236F9"/>
    <w:rsid w:val="00A51819"/>
    <w:rsid w:val="00A572F7"/>
    <w:rsid w:val="00A713AA"/>
    <w:rsid w:val="00A81298"/>
    <w:rsid w:val="00A84DAA"/>
    <w:rsid w:val="00A93203"/>
    <w:rsid w:val="00AB5489"/>
    <w:rsid w:val="00AC09EC"/>
    <w:rsid w:val="00B073FD"/>
    <w:rsid w:val="00B374CE"/>
    <w:rsid w:val="00B40E79"/>
    <w:rsid w:val="00B45BBA"/>
    <w:rsid w:val="00B71677"/>
    <w:rsid w:val="00B73AD0"/>
    <w:rsid w:val="00B839FC"/>
    <w:rsid w:val="00B8792D"/>
    <w:rsid w:val="00B9217A"/>
    <w:rsid w:val="00B94B0E"/>
    <w:rsid w:val="00BC59FD"/>
    <w:rsid w:val="00BC67C6"/>
    <w:rsid w:val="00BE6B63"/>
    <w:rsid w:val="00C06808"/>
    <w:rsid w:val="00C076B9"/>
    <w:rsid w:val="00C117AB"/>
    <w:rsid w:val="00C11F43"/>
    <w:rsid w:val="00C54CC4"/>
    <w:rsid w:val="00C62CBF"/>
    <w:rsid w:val="00C648CB"/>
    <w:rsid w:val="00C7185C"/>
    <w:rsid w:val="00C820ED"/>
    <w:rsid w:val="00C928DE"/>
    <w:rsid w:val="00C94DF6"/>
    <w:rsid w:val="00CA2FA5"/>
    <w:rsid w:val="00CD47CC"/>
    <w:rsid w:val="00CE3817"/>
    <w:rsid w:val="00D14AFF"/>
    <w:rsid w:val="00D15C07"/>
    <w:rsid w:val="00D3341C"/>
    <w:rsid w:val="00D56B0B"/>
    <w:rsid w:val="00D6272B"/>
    <w:rsid w:val="00D91A80"/>
    <w:rsid w:val="00DB32ED"/>
    <w:rsid w:val="00DC16E3"/>
    <w:rsid w:val="00DD53AF"/>
    <w:rsid w:val="00DD7239"/>
    <w:rsid w:val="00DF7284"/>
    <w:rsid w:val="00E2126E"/>
    <w:rsid w:val="00E37FAB"/>
    <w:rsid w:val="00E41839"/>
    <w:rsid w:val="00E625F9"/>
    <w:rsid w:val="00E83713"/>
    <w:rsid w:val="00E97F22"/>
    <w:rsid w:val="00EA3813"/>
    <w:rsid w:val="00EB4BF8"/>
    <w:rsid w:val="00EE0927"/>
    <w:rsid w:val="00EE1EEF"/>
    <w:rsid w:val="00EF1174"/>
    <w:rsid w:val="00EF6735"/>
    <w:rsid w:val="00F03E0F"/>
    <w:rsid w:val="00F05B2D"/>
    <w:rsid w:val="00F20407"/>
    <w:rsid w:val="00F26609"/>
    <w:rsid w:val="00F33765"/>
    <w:rsid w:val="00F433A9"/>
    <w:rsid w:val="00F47A3D"/>
    <w:rsid w:val="00F66F15"/>
    <w:rsid w:val="00FB29B4"/>
    <w:rsid w:val="00FC4161"/>
    <w:rsid w:val="00FE2E6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1A"/>
    <w:pPr>
      <w:ind w:left="142"/>
    </w:pPr>
    <w:rPr>
      <w:sz w:val="24"/>
      <w:lang w:eastAsia="nb-NO"/>
    </w:rPr>
  </w:style>
  <w:style w:type="paragraph" w:styleId="Overskrift1">
    <w:name w:val="heading 1"/>
    <w:next w:val="Normal"/>
    <w:qFormat/>
    <w:rsid w:val="00001B1A"/>
    <w:pPr>
      <w:keepNext/>
      <w:keepLines/>
      <w:numPr>
        <w:numId w:val="1"/>
      </w:numPr>
      <w:spacing w:before="240" w:after="120"/>
      <w:ind w:hanging="567"/>
      <w:outlineLvl w:val="0"/>
    </w:pPr>
    <w:rPr>
      <w:rFonts w:ascii="Century Old Style" w:hAnsi="Century Old Style"/>
      <w:b/>
      <w:caps/>
      <w:kern w:val="28"/>
      <w:sz w:val="24"/>
      <w:lang w:val="nb-NO" w:eastAsia="nb-NO"/>
    </w:rPr>
  </w:style>
  <w:style w:type="paragraph" w:styleId="Overskrift2">
    <w:name w:val="heading 2"/>
    <w:basedOn w:val="Overskrift1"/>
    <w:next w:val="Normal"/>
    <w:qFormat/>
    <w:rsid w:val="00001B1A"/>
    <w:pPr>
      <w:numPr>
        <w:ilvl w:val="1"/>
      </w:numPr>
      <w:ind w:hanging="567"/>
      <w:outlineLvl w:val="1"/>
    </w:pPr>
    <w:rPr>
      <w:caps w:val="0"/>
    </w:rPr>
  </w:style>
  <w:style w:type="paragraph" w:styleId="Overskrift3">
    <w:name w:val="heading 3"/>
    <w:basedOn w:val="Overskrift2"/>
    <w:next w:val="Normal"/>
    <w:qFormat/>
    <w:rsid w:val="00001B1A"/>
    <w:pPr>
      <w:numPr>
        <w:ilvl w:val="2"/>
      </w:numPr>
      <w:ind w:hanging="567"/>
      <w:outlineLvl w:val="2"/>
    </w:pPr>
    <w:rPr>
      <w:b w:val="0"/>
    </w:rPr>
  </w:style>
  <w:style w:type="paragraph" w:styleId="Overskrift4">
    <w:name w:val="heading 4"/>
    <w:basedOn w:val="Overskrift3"/>
    <w:next w:val="Normal"/>
    <w:qFormat/>
    <w:rsid w:val="00001B1A"/>
    <w:pPr>
      <w:numPr>
        <w:ilvl w:val="3"/>
      </w:numPr>
      <w:ind w:hanging="1134"/>
      <w:outlineLvl w:val="3"/>
    </w:pPr>
  </w:style>
  <w:style w:type="paragraph" w:styleId="Overskrift5">
    <w:name w:val="heading 5"/>
    <w:basedOn w:val="Overskrift3"/>
    <w:next w:val="Normal"/>
    <w:qFormat/>
    <w:rsid w:val="00001B1A"/>
    <w:pPr>
      <w:numPr>
        <w:ilvl w:val="4"/>
      </w:numPr>
      <w:ind w:hanging="1134"/>
      <w:outlineLvl w:val="4"/>
    </w:pPr>
  </w:style>
  <w:style w:type="paragraph" w:styleId="Overskrift6">
    <w:name w:val="heading 6"/>
    <w:basedOn w:val="Overskrift3"/>
    <w:next w:val="Normal"/>
    <w:qFormat/>
    <w:rsid w:val="00001B1A"/>
    <w:pPr>
      <w:numPr>
        <w:ilvl w:val="5"/>
      </w:numPr>
      <w:outlineLvl w:val="5"/>
    </w:pPr>
  </w:style>
  <w:style w:type="paragraph" w:styleId="Overskrift7">
    <w:name w:val="heading 7"/>
    <w:basedOn w:val="Overskrift6"/>
    <w:next w:val="Normal"/>
    <w:qFormat/>
    <w:rsid w:val="00001B1A"/>
    <w:pPr>
      <w:numPr>
        <w:ilvl w:val="6"/>
      </w:numPr>
      <w:outlineLvl w:val="6"/>
    </w:pPr>
  </w:style>
  <w:style w:type="paragraph" w:styleId="Overskrift8">
    <w:name w:val="heading 8"/>
    <w:basedOn w:val="Overskrift6"/>
    <w:next w:val="Normal"/>
    <w:qFormat/>
    <w:rsid w:val="00001B1A"/>
    <w:pPr>
      <w:numPr>
        <w:ilvl w:val="7"/>
      </w:numPr>
      <w:outlineLvl w:val="7"/>
    </w:pPr>
  </w:style>
  <w:style w:type="paragraph" w:styleId="Overskrift9">
    <w:name w:val="heading 9"/>
    <w:basedOn w:val="Overskrift6"/>
    <w:next w:val="Normal"/>
    <w:qFormat/>
    <w:rsid w:val="00001B1A"/>
    <w:pPr>
      <w:numPr>
        <w:ilvl w:val="8"/>
      </w:numPr>
      <w:tabs>
        <w:tab w:val="num" w:pos="360"/>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qFormat/>
    <w:rsid w:val="00001B1A"/>
    <w:pPr>
      <w:spacing w:before="120" w:after="480"/>
    </w:pPr>
    <w:rPr>
      <w:caps/>
      <w:kern w:val="28"/>
    </w:rPr>
  </w:style>
  <w:style w:type="paragraph" w:styleId="Indholdsfortegnelse1">
    <w:name w:val="toc 1"/>
    <w:basedOn w:val="Normal"/>
    <w:next w:val="Normal"/>
    <w:semiHidden/>
    <w:rsid w:val="00001B1A"/>
    <w:pPr>
      <w:tabs>
        <w:tab w:val="right" w:leader="dot" w:pos="9071"/>
      </w:tabs>
    </w:pPr>
  </w:style>
  <w:style w:type="paragraph" w:customStyle="1" w:styleId="Innrykk1">
    <w:name w:val="Innrykk_1"/>
    <w:basedOn w:val="Normal"/>
    <w:rsid w:val="00001B1A"/>
    <w:pPr>
      <w:ind w:left="567"/>
    </w:pPr>
  </w:style>
  <w:style w:type="paragraph" w:customStyle="1" w:styleId="Innrykk2">
    <w:name w:val="Innrykk_2"/>
    <w:basedOn w:val="Normal"/>
    <w:rsid w:val="00001B1A"/>
    <w:pPr>
      <w:ind w:left="1134"/>
    </w:pPr>
  </w:style>
  <w:style w:type="paragraph" w:styleId="Opstilling-talellerbogst">
    <w:name w:val="List Number"/>
    <w:basedOn w:val="Normal"/>
    <w:semiHidden/>
    <w:rsid w:val="00001B1A"/>
    <w:pPr>
      <w:ind w:left="567" w:hanging="567"/>
    </w:pPr>
  </w:style>
  <w:style w:type="paragraph" w:customStyle="1" w:styleId="Nummerliste2">
    <w:name w:val="Nummerliste_2"/>
    <w:basedOn w:val="Opstilling-talellerbogst"/>
    <w:rsid w:val="00001B1A"/>
  </w:style>
  <w:style w:type="paragraph" w:customStyle="1" w:styleId="Brevoverskrift">
    <w:name w:val="Brevoverskrift"/>
    <w:basedOn w:val="Normal"/>
    <w:next w:val="Normal"/>
    <w:rsid w:val="00001B1A"/>
    <w:pPr>
      <w:spacing w:after="300"/>
    </w:pPr>
    <w:rPr>
      <w:b/>
    </w:rPr>
  </w:style>
  <w:style w:type="paragraph" w:customStyle="1" w:styleId="Nummerliste3">
    <w:name w:val="Nummerliste_3"/>
    <w:basedOn w:val="Nummerliste2"/>
    <w:rsid w:val="00001B1A"/>
  </w:style>
  <w:style w:type="paragraph" w:customStyle="1" w:styleId="Nummerlisteluft">
    <w:name w:val="Nummerliste_luft"/>
    <w:basedOn w:val="Opstilling-talellerbogst"/>
    <w:rsid w:val="00001B1A"/>
    <w:pPr>
      <w:spacing w:after="240"/>
    </w:pPr>
  </w:style>
  <w:style w:type="paragraph" w:customStyle="1" w:styleId="Nummerliste2luft">
    <w:name w:val="Nummerliste_2_luft"/>
    <w:basedOn w:val="Nummerliste2"/>
    <w:rsid w:val="00001B1A"/>
    <w:pPr>
      <w:spacing w:after="240"/>
    </w:pPr>
  </w:style>
  <w:style w:type="paragraph" w:customStyle="1" w:styleId="Nummerliste3luft">
    <w:name w:val="Nummerliste_3_luft"/>
    <w:basedOn w:val="Nummerliste3"/>
    <w:rsid w:val="00001B1A"/>
    <w:pPr>
      <w:spacing w:after="240"/>
    </w:pPr>
  </w:style>
  <w:style w:type="paragraph" w:styleId="Indholdsfortegnelse2">
    <w:name w:val="toc 2"/>
    <w:basedOn w:val="Normal"/>
    <w:next w:val="Normal"/>
    <w:semiHidden/>
    <w:rsid w:val="00001B1A"/>
    <w:pPr>
      <w:tabs>
        <w:tab w:val="right" w:leader="dot" w:pos="9071"/>
      </w:tabs>
      <w:ind w:left="567"/>
    </w:pPr>
  </w:style>
  <w:style w:type="paragraph" w:styleId="Indholdsfortegnelse3">
    <w:name w:val="toc 3"/>
    <w:basedOn w:val="Normal"/>
    <w:next w:val="Normal"/>
    <w:semiHidden/>
    <w:rsid w:val="00001B1A"/>
    <w:pPr>
      <w:tabs>
        <w:tab w:val="right" w:leader="dot" w:pos="9071"/>
      </w:tabs>
      <w:ind w:left="567"/>
    </w:pPr>
  </w:style>
  <w:style w:type="paragraph" w:styleId="Indholdsfortegnelse4">
    <w:name w:val="toc 4"/>
    <w:basedOn w:val="Normal"/>
    <w:next w:val="Normal"/>
    <w:semiHidden/>
    <w:rsid w:val="00001B1A"/>
    <w:pPr>
      <w:tabs>
        <w:tab w:val="right" w:leader="dot" w:pos="9071"/>
      </w:tabs>
      <w:ind w:left="1134"/>
    </w:pPr>
  </w:style>
  <w:style w:type="paragraph" w:styleId="Indholdsfortegnelse5">
    <w:name w:val="toc 5"/>
    <w:basedOn w:val="Normal"/>
    <w:next w:val="Normal"/>
    <w:semiHidden/>
    <w:rsid w:val="00001B1A"/>
    <w:pPr>
      <w:tabs>
        <w:tab w:val="right" w:leader="dot" w:pos="9071"/>
      </w:tabs>
      <w:ind w:left="1134"/>
    </w:pPr>
  </w:style>
  <w:style w:type="paragraph" w:styleId="Indholdsfortegnelse6">
    <w:name w:val="toc 6"/>
    <w:basedOn w:val="Normal"/>
    <w:next w:val="Normal"/>
    <w:semiHidden/>
    <w:rsid w:val="00001B1A"/>
    <w:pPr>
      <w:tabs>
        <w:tab w:val="right" w:leader="dot" w:pos="9071"/>
      </w:tabs>
      <w:ind w:left="1000"/>
    </w:pPr>
  </w:style>
  <w:style w:type="paragraph" w:styleId="Indholdsfortegnelse7">
    <w:name w:val="toc 7"/>
    <w:basedOn w:val="Normal"/>
    <w:next w:val="Normal"/>
    <w:semiHidden/>
    <w:rsid w:val="00001B1A"/>
    <w:pPr>
      <w:tabs>
        <w:tab w:val="right" w:leader="dot" w:pos="9071"/>
      </w:tabs>
      <w:ind w:left="1200"/>
    </w:pPr>
  </w:style>
  <w:style w:type="paragraph" w:styleId="Indholdsfortegnelse8">
    <w:name w:val="toc 8"/>
    <w:basedOn w:val="Normal"/>
    <w:next w:val="Normal"/>
    <w:semiHidden/>
    <w:rsid w:val="00001B1A"/>
    <w:pPr>
      <w:tabs>
        <w:tab w:val="right" w:leader="dot" w:pos="9071"/>
      </w:tabs>
      <w:ind w:left="1400"/>
    </w:pPr>
  </w:style>
  <w:style w:type="paragraph" w:styleId="Indholdsfortegnelse9">
    <w:name w:val="toc 9"/>
    <w:basedOn w:val="Normal"/>
    <w:next w:val="Normal"/>
    <w:semiHidden/>
    <w:rsid w:val="00001B1A"/>
    <w:pPr>
      <w:tabs>
        <w:tab w:val="right" w:leader="dot" w:pos="9071"/>
      </w:tabs>
      <w:ind w:left="1600"/>
    </w:pPr>
  </w:style>
  <w:style w:type="paragraph" w:styleId="Sidefod">
    <w:name w:val="footer"/>
    <w:semiHidden/>
    <w:rsid w:val="00001B1A"/>
    <w:rPr>
      <w:rFonts w:ascii="Century Old Style" w:hAnsi="Century Old Style"/>
      <w:lang w:val="nb-NO" w:eastAsia="nb-NO"/>
    </w:rPr>
  </w:style>
  <w:style w:type="paragraph" w:styleId="Billedtekst">
    <w:name w:val="caption"/>
    <w:basedOn w:val="Normal"/>
    <w:next w:val="Normal"/>
    <w:qFormat/>
    <w:rsid w:val="00001B1A"/>
    <w:pPr>
      <w:spacing w:before="120" w:after="120"/>
    </w:pPr>
    <w:rPr>
      <w:b/>
    </w:rPr>
  </w:style>
  <w:style w:type="paragraph" w:customStyle="1" w:styleId="Nummerfortlpende">
    <w:name w:val="Nummer fortløpende"/>
    <w:basedOn w:val="Normal"/>
    <w:next w:val="Normal"/>
    <w:rsid w:val="00001B1A"/>
    <w:pPr>
      <w:ind w:left="567" w:hanging="567"/>
    </w:pPr>
  </w:style>
  <w:style w:type="paragraph" w:styleId="Sidehoved">
    <w:name w:val="header"/>
    <w:basedOn w:val="Normal"/>
    <w:semiHidden/>
    <w:rsid w:val="00001B1A"/>
    <w:pPr>
      <w:tabs>
        <w:tab w:val="right" w:pos="9072"/>
      </w:tabs>
      <w:ind w:left="-1701" w:right="-1134"/>
      <w:jc w:val="center"/>
    </w:pPr>
    <w:rPr>
      <w:i/>
      <w:spacing w:val="15"/>
      <w:sz w:val="20"/>
    </w:rPr>
  </w:style>
  <w:style w:type="paragraph" w:customStyle="1" w:styleId="Brevtittel">
    <w:name w:val="Brevtittel"/>
    <w:basedOn w:val="Normal"/>
    <w:next w:val="Normal"/>
    <w:rsid w:val="00001B1A"/>
    <w:rPr>
      <w:b/>
      <w:caps/>
    </w:rPr>
  </w:style>
  <w:style w:type="paragraph" w:customStyle="1" w:styleId="Vedlegg">
    <w:name w:val="Vedlegg"/>
    <w:next w:val="Normal"/>
    <w:rsid w:val="00001B1A"/>
    <w:pPr>
      <w:spacing w:after="120"/>
      <w:ind w:left="1701" w:hanging="1701"/>
      <w:jc w:val="both"/>
    </w:pPr>
    <w:rPr>
      <w:rFonts w:ascii="Century Old Style" w:hAnsi="Century Old Style"/>
      <w:sz w:val="24"/>
      <w:lang w:val="nb-NO" w:eastAsia="nb-NO"/>
    </w:rPr>
  </w:style>
  <w:style w:type="paragraph" w:styleId="Listeoverfigurer">
    <w:name w:val="table of figures"/>
    <w:basedOn w:val="Normal"/>
    <w:next w:val="Normal"/>
    <w:semiHidden/>
    <w:rsid w:val="00001B1A"/>
    <w:pPr>
      <w:tabs>
        <w:tab w:val="right" w:leader="dot" w:pos="9071"/>
      </w:tabs>
      <w:ind w:left="567" w:hanging="567"/>
    </w:pPr>
  </w:style>
  <w:style w:type="paragraph" w:styleId="Makrotekst">
    <w:name w:val="macro"/>
    <w:semiHidden/>
    <w:rsid w:val="00001B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nb-NO" w:eastAsia="nb-NO"/>
    </w:rPr>
  </w:style>
  <w:style w:type="character" w:styleId="Sidetal">
    <w:name w:val="page number"/>
    <w:basedOn w:val="Standardskrifttypeiafsnit"/>
    <w:semiHidden/>
    <w:rsid w:val="00001B1A"/>
  </w:style>
  <w:style w:type="paragraph" w:styleId="Brevhoved">
    <w:name w:val="Message Header"/>
    <w:basedOn w:val="Normal"/>
    <w:semiHidden/>
    <w:rsid w:val="00001B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el">
    <w:name w:val="Subtitle"/>
    <w:basedOn w:val="Normal"/>
    <w:qFormat/>
    <w:rsid w:val="00001B1A"/>
    <w:pPr>
      <w:spacing w:after="60"/>
      <w:jc w:val="center"/>
    </w:pPr>
  </w:style>
  <w:style w:type="paragraph" w:customStyle="1" w:styleId="underskrift">
    <w:name w:val="underskrift"/>
    <w:next w:val="Normal"/>
    <w:rsid w:val="00001B1A"/>
    <w:pPr>
      <w:spacing w:line="300" w:lineRule="exact"/>
      <w:ind w:left="5387"/>
    </w:pPr>
    <w:rPr>
      <w:rFonts w:ascii="Century Old Style" w:hAnsi="Century Old Style"/>
      <w:noProof/>
      <w:sz w:val="24"/>
      <w:lang w:val="nb-NO" w:eastAsia="nb-NO"/>
    </w:rPr>
  </w:style>
  <w:style w:type="paragraph" w:customStyle="1" w:styleId="liste1">
    <w:name w:val="liste 1"/>
    <w:basedOn w:val="Opstilling"/>
    <w:rsid w:val="00001B1A"/>
  </w:style>
  <w:style w:type="paragraph" w:styleId="Opstilling">
    <w:name w:val="List"/>
    <w:basedOn w:val="Normal"/>
    <w:semiHidden/>
    <w:rsid w:val="00001B1A"/>
    <w:pPr>
      <w:ind w:left="283" w:hanging="283"/>
    </w:pPr>
  </w:style>
  <w:style w:type="paragraph" w:customStyle="1" w:styleId="NummerNiv1">
    <w:name w:val="NummerNivå 1"/>
    <w:basedOn w:val="Nummerlisteluft"/>
    <w:rsid w:val="00001B1A"/>
    <w:pPr>
      <w:spacing w:after="120"/>
    </w:pPr>
  </w:style>
  <w:style w:type="paragraph" w:customStyle="1" w:styleId="Brevtekst">
    <w:name w:val="Brevtekst"/>
    <w:basedOn w:val="Normal"/>
    <w:rsid w:val="00C928DE"/>
    <w:pPr>
      <w:tabs>
        <w:tab w:val="right" w:pos="5387"/>
        <w:tab w:val="decimal" w:pos="6577"/>
        <w:tab w:val="right" w:pos="7371"/>
        <w:tab w:val="decimal" w:pos="8675"/>
      </w:tabs>
      <w:ind w:left="0"/>
    </w:pPr>
    <w:rPr>
      <w:szCs w:val="24"/>
      <w:lang w:eastAsia="da-DK"/>
    </w:rPr>
  </w:style>
  <w:style w:type="paragraph" w:styleId="Markeringsbobletekst">
    <w:name w:val="Balloon Text"/>
    <w:basedOn w:val="Normal"/>
    <w:link w:val="MarkeringsbobletekstTegn"/>
    <w:uiPriority w:val="99"/>
    <w:semiHidden/>
    <w:unhideWhenUsed/>
    <w:rsid w:val="0042547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477"/>
    <w:rPr>
      <w:rFonts w:ascii="Tahoma" w:hAnsi="Tahoma" w:cs="Tahoma"/>
      <w:sz w:val="16"/>
      <w:szCs w:val="16"/>
      <w:lang w:val="nb-NO" w:eastAsia="nb-NO"/>
    </w:rPr>
  </w:style>
  <w:style w:type="paragraph" w:styleId="Brdtekstindrykning">
    <w:name w:val="Body Text Indent"/>
    <w:basedOn w:val="Normal"/>
    <w:link w:val="BrdtekstindrykningTegn"/>
    <w:semiHidden/>
    <w:unhideWhenUsed/>
    <w:rsid w:val="00321BB3"/>
    <w:pPr>
      <w:ind w:left="709"/>
    </w:pPr>
    <w:rPr>
      <w:lang w:eastAsia="da-DK"/>
    </w:rPr>
  </w:style>
  <w:style w:type="character" w:customStyle="1" w:styleId="BrdtekstindrykningTegn">
    <w:name w:val="Brødtekstindrykning Tegn"/>
    <w:basedOn w:val="Standardskrifttypeiafsnit"/>
    <w:link w:val="Brdtekstindrykning"/>
    <w:semiHidden/>
    <w:rsid w:val="00321BB3"/>
    <w:rPr>
      <w:sz w:val="24"/>
    </w:rPr>
  </w:style>
  <w:style w:type="paragraph" w:customStyle="1" w:styleId="Rapport-forsidetekst">
    <w:name w:val="Rapport-forsidetekst"/>
    <w:rsid w:val="00321BB3"/>
    <w:pPr>
      <w:framePr w:w="5823" w:h="1848" w:hSpace="142" w:vSpace="142" w:wrap="around" w:vAnchor="text" w:hAnchor="page" w:x="1532" w:y="9266" w:anchorLock="1"/>
      <w:shd w:val="solid" w:color="FFFFFF" w:fill="FFFFFF"/>
    </w:pPr>
    <w:rPr>
      <w:rFonts w:ascii="Verdana" w:hAnsi="Verdana"/>
      <w:sz w:val="24"/>
    </w:rPr>
  </w:style>
  <w:style w:type="paragraph" w:customStyle="1" w:styleId="rapport-overskrift">
    <w:name w:val="rapport-overskrift"/>
    <w:next w:val="Normal"/>
    <w:rsid w:val="00321BB3"/>
    <w:pPr>
      <w:spacing w:after="240"/>
    </w:pPr>
    <w:rPr>
      <w:rFonts w:ascii="Verdana" w:hAnsi="Verdana"/>
      <w:b/>
      <w:noProof/>
      <w:sz w:val="28"/>
    </w:rPr>
  </w:style>
  <w:style w:type="paragraph" w:styleId="Listeafsnit">
    <w:name w:val="List Paragraph"/>
    <w:basedOn w:val="Normal"/>
    <w:uiPriority w:val="34"/>
    <w:qFormat/>
    <w:rsid w:val="00907779"/>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Standardskrifttypeiafsnit"/>
    <w:uiPriority w:val="99"/>
    <w:unhideWhenUsed/>
    <w:rsid w:val="00E41839"/>
    <w:rPr>
      <w:strike w:val="0"/>
      <w:dstrike w:val="0"/>
      <w:color w:val="0072BC"/>
      <w:u w:val="none"/>
      <w:effect w:val="none"/>
    </w:rPr>
  </w:style>
  <w:style w:type="paragraph" w:customStyle="1" w:styleId="s4-wptoptable1">
    <w:name w:val="s4-wptoptable1"/>
    <w:basedOn w:val="Normal"/>
    <w:rsid w:val="00E41839"/>
    <w:pPr>
      <w:spacing w:before="100" w:beforeAutospacing="1" w:after="100" w:afterAutospacing="1"/>
      <w:ind w:left="0"/>
    </w:pPr>
    <w:rPr>
      <w:szCs w:val="24"/>
      <w:lang w:eastAsia="da-DK"/>
    </w:rPr>
  </w:style>
  <w:style w:type="paragraph" w:customStyle="1" w:styleId="Default">
    <w:name w:val="Default"/>
    <w:rsid w:val="00347F25"/>
    <w:pPr>
      <w:autoSpaceDE w:val="0"/>
      <w:autoSpaceDN w:val="0"/>
      <w:adjustRightInd w:val="0"/>
    </w:pPr>
    <w:rPr>
      <w:rFonts w:ascii="Calibri" w:eastAsiaTheme="minorHAnsi" w:hAnsi="Calibri" w:cs="Calibri"/>
      <w:color w:val="000000"/>
      <w:sz w:val="24"/>
      <w:szCs w:val="24"/>
      <w:lang w:eastAsia="en-US"/>
    </w:rPr>
  </w:style>
  <w:style w:type="character" w:styleId="Kommentarhenvisning">
    <w:name w:val="annotation reference"/>
    <w:basedOn w:val="Standardskrifttypeiafsnit"/>
    <w:uiPriority w:val="99"/>
    <w:semiHidden/>
    <w:unhideWhenUsed/>
    <w:rsid w:val="00F47A3D"/>
    <w:rPr>
      <w:sz w:val="16"/>
      <w:szCs w:val="16"/>
    </w:rPr>
  </w:style>
  <w:style w:type="paragraph" w:styleId="Kommentartekst">
    <w:name w:val="annotation text"/>
    <w:basedOn w:val="Normal"/>
    <w:link w:val="KommentartekstTegn"/>
    <w:uiPriority w:val="99"/>
    <w:unhideWhenUsed/>
    <w:rsid w:val="00F47A3D"/>
    <w:rPr>
      <w:sz w:val="20"/>
    </w:rPr>
  </w:style>
  <w:style w:type="character" w:customStyle="1" w:styleId="KommentartekstTegn">
    <w:name w:val="Kommentartekst Tegn"/>
    <w:basedOn w:val="Standardskrifttypeiafsnit"/>
    <w:link w:val="Kommentartekst"/>
    <w:uiPriority w:val="99"/>
    <w:rsid w:val="00F47A3D"/>
    <w:rPr>
      <w:lang w:eastAsia="nb-NO"/>
    </w:rPr>
  </w:style>
  <w:style w:type="paragraph" w:styleId="Kommentaremne">
    <w:name w:val="annotation subject"/>
    <w:basedOn w:val="Kommentartekst"/>
    <w:next w:val="Kommentartekst"/>
    <w:link w:val="KommentaremneTegn"/>
    <w:uiPriority w:val="99"/>
    <w:semiHidden/>
    <w:unhideWhenUsed/>
    <w:rsid w:val="00F47A3D"/>
    <w:rPr>
      <w:b/>
      <w:bCs/>
    </w:rPr>
  </w:style>
  <w:style w:type="character" w:customStyle="1" w:styleId="KommentaremneTegn">
    <w:name w:val="Kommentaremne Tegn"/>
    <w:basedOn w:val="KommentartekstTegn"/>
    <w:link w:val="Kommentaremne"/>
    <w:uiPriority w:val="99"/>
    <w:semiHidden/>
    <w:rsid w:val="00F47A3D"/>
    <w:rPr>
      <w:b/>
      <w:bCs/>
    </w:rPr>
  </w:style>
</w:styles>
</file>

<file path=word/webSettings.xml><?xml version="1.0" encoding="utf-8"?>
<w:webSettings xmlns:r="http://schemas.openxmlformats.org/officeDocument/2006/relationships" xmlns:w="http://schemas.openxmlformats.org/wordprocessingml/2006/main">
  <w:divs>
    <w:div w:id="106316693">
      <w:bodyDiv w:val="1"/>
      <w:marLeft w:val="0"/>
      <w:marRight w:val="0"/>
      <w:marTop w:val="0"/>
      <w:marBottom w:val="0"/>
      <w:divBdr>
        <w:top w:val="none" w:sz="0" w:space="0" w:color="auto"/>
        <w:left w:val="none" w:sz="0" w:space="0" w:color="auto"/>
        <w:bottom w:val="none" w:sz="0" w:space="0" w:color="auto"/>
        <w:right w:val="none" w:sz="0" w:space="0" w:color="auto"/>
      </w:divBdr>
    </w:div>
    <w:div w:id="123012246">
      <w:bodyDiv w:val="1"/>
      <w:marLeft w:val="0"/>
      <w:marRight w:val="0"/>
      <w:marTop w:val="0"/>
      <w:marBottom w:val="0"/>
      <w:divBdr>
        <w:top w:val="none" w:sz="0" w:space="0" w:color="auto"/>
        <w:left w:val="none" w:sz="0" w:space="0" w:color="auto"/>
        <w:bottom w:val="none" w:sz="0" w:space="0" w:color="auto"/>
        <w:right w:val="none" w:sz="0" w:space="0" w:color="auto"/>
      </w:divBdr>
    </w:div>
    <w:div w:id="1059667577">
      <w:bodyDiv w:val="1"/>
      <w:marLeft w:val="0"/>
      <w:marRight w:val="0"/>
      <w:marTop w:val="0"/>
      <w:marBottom w:val="0"/>
      <w:divBdr>
        <w:top w:val="none" w:sz="0" w:space="0" w:color="auto"/>
        <w:left w:val="none" w:sz="0" w:space="0" w:color="auto"/>
        <w:bottom w:val="none" w:sz="0" w:space="0" w:color="auto"/>
        <w:right w:val="none" w:sz="0" w:space="0" w:color="auto"/>
      </w:divBdr>
    </w:div>
    <w:div w:id="17954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dericia.dk/Borger/Sider/Handicap/ppr.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dericia.dk/Borger/Sider/familie_og_boern/SSP-samarbejde.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dericia.dk/Borger/Sider/Skoler/AK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redericia.dk/Borger/Sider/Sundhed%20og%20sygdom/samtalegrupper.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edericia.dk/Borger/Sider/Sundhed%20og%20sygdom/samtalegrupper.aspx"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9A82-77BF-4089-923C-467AB498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2527</Words>
  <Characters>16620</Characters>
  <Application>Microsoft Office Word</Application>
  <DocSecurity>0</DocSecurity>
  <Lines>138</Lines>
  <Paragraphs>38</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Deres ref</vt:lpstr>
      <vt:lpstr>Deres ref	</vt:lpstr>
      <vt:lpstr>Deres ref	</vt:lpstr>
    </vt:vector>
  </TitlesOfParts>
  <Company>Konsulent Jakobsen</Company>
  <LinksUpToDate>false</LinksUpToDate>
  <CharactersWithSpaces>19109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Deres ref</dc:title>
  <dc:creator>Birgitte Simonsen</dc:creator>
  <cp:lastModifiedBy>Charlotte Jakobsen</cp:lastModifiedBy>
  <cp:revision>2</cp:revision>
  <cp:lastPrinted>2015-12-03T15:17:00Z</cp:lastPrinted>
  <dcterms:created xsi:type="dcterms:W3CDTF">2016-07-22T06:33:00Z</dcterms:created>
  <dcterms:modified xsi:type="dcterms:W3CDTF">2016-07-22T06:33:00Z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sept">
    <vt:lpwstr>0</vt:lpwstr>
  </property>
  <property fmtid="{D5CDD505-2E9C-101B-9397-08002B2CF9AE}" pid="3" name="OfficeInstanceGUID">
    <vt:lpwstr>{E54D477C-98DA-48F2-B98B-896278057F0B}</vt:lpwstr>
  </property>
</Properties>
</file>